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EDEA" w14:textId="77777777" w:rsidR="00C45BE5" w:rsidRDefault="00C45BE5" w:rsidP="00C45BE5">
      <w:pPr>
        <w:jc w:val="center"/>
        <w:rPr>
          <w:b/>
        </w:rPr>
      </w:pPr>
      <w:r>
        <w:rPr>
          <w:b/>
        </w:rPr>
        <w:t>The ICE LAW Project</w:t>
      </w:r>
    </w:p>
    <w:p w14:paraId="60B3E486" w14:textId="77777777" w:rsidR="00404DA6" w:rsidRPr="00404DA6" w:rsidRDefault="00404DA6" w:rsidP="0002280B">
      <w:pPr>
        <w:rPr>
          <w:b/>
        </w:rPr>
      </w:pPr>
      <w:r>
        <w:rPr>
          <w:b/>
        </w:rPr>
        <w:t>Summary</w:t>
      </w:r>
    </w:p>
    <w:p w14:paraId="7052E38F" w14:textId="77777777" w:rsidR="00874803" w:rsidRDefault="009F6830" w:rsidP="0002280B">
      <w:r>
        <w:t xml:space="preserve">The ICE LAW Project has met its </w:t>
      </w:r>
      <w:r w:rsidR="00796094">
        <w:t xml:space="preserve">Year 1 </w:t>
      </w:r>
      <w:r>
        <w:t xml:space="preserve">objectives (4 July 2016 – 3 July 2017). During this year, each </w:t>
      </w:r>
      <w:r w:rsidR="003835AA">
        <w:t xml:space="preserve">subproject </w:t>
      </w:r>
      <w:r>
        <w:t xml:space="preserve">held one meeting or workshop; the project organised three sessions at two international meetings; the management board engaged in regular correspondence; groundwork was laid for </w:t>
      </w:r>
      <w:r w:rsidR="00C50421">
        <w:t xml:space="preserve">several </w:t>
      </w:r>
      <w:r>
        <w:t xml:space="preserve">publications; and contacts and connections </w:t>
      </w:r>
      <w:r w:rsidR="00796094">
        <w:t>were</w:t>
      </w:r>
      <w:r>
        <w:t xml:space="preserve"> made with individuals and institutions </w:t>
      </w:r>
      <w:r w:rsidR="003835AA">
        <w:t xml:space="preserve">within and </w:t>
      </w:r>
      <w:r w:rsidR="00796094">
        <w:t>beyond the project’s leadership</w:t>
      </w:r>
      <w:r w:rsidR="003835AA">
        <w:t>.</w:t>
      </w:r>
    </w:p>
    <w:p w14:paraId="36F0E0F5" w14:textId="77777777" w:rsidR="00404DA6" w:rsidRDefault="00404DA6" w:rsidP="0002280B">
      <w:r>
        <w:rPr>
          <w:b/>
        </w:rPr>
        <w:t>Impact of Delayed Start</w:t>
      </w:r>
    </w:p>
    <w:p w14:paraId="51F2E228" w14:textId="77777777" w:rsidR="00404DA6" w:rsidRDefault="00404DA6" w:rsidP="0002280B">
      <w:r>
        <w:t xml:space="preserve">There was a </w:t>
      </w:r>
      <w:r w:rsidR="00796094">
        <w:t xml:space="preserve">13-month gap </w:t>
      </w:r>
      <w:r>
        <w:t xml:space="preserve">between award </w:t>
      </w:r>
      <w:r w:rsidR="00796094">
        <w:t xml:space="preserve">notification </w:t>
      </w:r>
      <w:r>
        <w:t xml:space="preserve">(June 2015) and grant </w:t>
      </w:r>
      <w:r w:rsidR="00796094">
        <w:t>commencement</w:t>
      </w:r>
      <w:r>
        <w:t xml:space="preserve"> (July 2016), due to delays in </w:t>
      </w:r>
      <w:r w:rsidR="003835AA">
        <w:t>securing</w:t>
      </w:r>
      <w:r>
        <w:t xml:space="preserve"> a Cooperative Agreement</w:t>
      </w:r>
      <w:r w:rsidR="003835AA">
        <w:t xml:space="preserve"> among participating universities</w:t>
      </w:r>
      <w:r>
        <w:t xml:space="preserve"> (</w:t>
      </w:r>
      <w:r w:rsidR="00796094">
        <w:t xml:space="preserve">as </w:t>
      </w:r>
      <w:r>
        <w:t>Durham University</w:t>
      </w:r>
      <w:r w:rsidR="00796094">
        <w:t xml:space="preserve"> required</w:t>
      </w:r>
      <w:r>
        <w:t xml:space="preserve">). Several things occurred during this period that mandated changes </w:t>
      </w:r>
      <w:r w:rsidR="00796094">
        <w:t>to the original plan of activities</w:t>
      </w:r>
      <w:r>
        <w:t>.</w:t>
      </w:r>
    </w:p>
    <w:p w14:paraId="6DDAF97C" w14:textId="44E87771" w:rsidR="00404DA6" w:rsidRDefault="00404DA6" w:rsidP="00976541">
      <w:pPr>
        <w:pStyle w:val="ListParagraph"/>
        <w:numPr>
          <w:ilvl w:val="0"/>
          <w:numId w:val="5"/>
        </w:numPr>
      </w:pPr>
      <w:r>
        <w:t xml:space="preserve">The original plan was for a general conference during </w:t>
      </w:r>
      <w:r w:rsidR="004C6A22">
        <w:t>Year 1 and then for ICE LAW sub</w:t>
      </w:r>
      <w:r>
        <w:t xml:space="preserve">project leaders to present at the International Conference of Arctic Social Sciences (ICASS) in </w:t>
      </w:r>
      <w:r w:rsidR="00976541">
        <w:t xml:space="preserve">what was to be </w:t>
      </w:r>
      <w:r>
        <w:t>Year 2</w:t>
      </w:r>
      <w:r w:rsidR="00976541">
        <w:t xml:space="preserve"> (June 2017)</w:t>
      </w:r>
      <w:r>
        <w:t>. Because of the project’s late star</w:t>
      </w:r>
      <w:r w:rsidR="00976541">
        <w:t xml:space="preserve">t, </w:t>
      </w:r>
      <w:r w:rsidR="00441895">
        <w:t xml:space="preserve">however, </w:t>
      </w:r>
      <w:r w:rsidR="00976541">
        <w:t>it was impractical to hold a</w:t>
      </w:r>
      <w:r>
        <w:t xml:space="preserve"> general conference prior to the ICASS meeting. </w:t>
      </w:r>
      <w:r w:rsidR="00976541">
        <w:t>Funds that had been allocated for the general conference were reallocated toward a) increasing participation at ICASS, b) su</w:t>
      </w:r>
      <w:r w:rsidR="004C6A22">
        <w:t>pporting attendance by some sub</w:t>
      </w:r>
      <w:r w:rsidR="00976541">
        <w:t>project leaders at the Nordic Geographers Meeting which</w:t>
      </w:r>
      <w:r w:rsidR="0078581E">
        <w:t xml:space="preserve"> was held one week after ICASS</w:t>
      </w:r>
      <w:r w:rsidR="00976541">
        <w:t xml:space="preserve">, </w:t>
      </w:r>
      <w:r w:rsidR="0078581E">
        <w:t xml:space="preserve">and </w:t>
      </w:r>
      <w:r w:rsidR="00976541">
        <w:t xml:space="preserve">c) supporting the </w:t>
      </w:r>
      <w:r w:rsidR="0078581E">
        <w:t>Year 3 general conference.</w:t>
      </w:r>
    </w:p>
    <w:p w14:paraId="04A20BE7" w14:textId="77777777" w:rsidR="00976541" w:rsidRDefault="00976541" w:rsidP="00976541">
      <w:pPr>
        <w:pStyle w:val="ListParagraph"/>
        <w:numPr>
          <w:ilvl w:val="0"/>
          <w:numId w:val="5"/>
        </w:numPr>
      </w:pPr>
      <w:r>
        <w:t xml:space="preserve">Informal conversations across </w:t>
      </w:r>
      <w:r w:rsidR="00B60F5F">
        <w:t>lead</w:t>
      </w:r>
      <w:r w:rsidR="0078581E">
        <w:t>ership</w:t>
      </w:r>
      <w:r>
        <w:t xml:space="preserve"> of the Indigenous &amp; Local Perspective (I&amp;LP)</w:t>
      </w:r>
      <w:r w:rsidR="009B5A1E">
        <w:t>,</w:t>
      </w:r>
      <w:r>
        <w:t xml:space="preserve"> </w:t>
      </w:r>
      <w:proofErr w:type="spellStart"/>
      <w:r>
        <w:t>Mobilities</w:t>
      </w:r>
      <w:proofErr w:type="spellEnd"/>
      <w:r>
        <w:t xml:space="preserve">, and Migrations subprojects led </w:t>
      </w:r>
      <w:r w:rsidR="0078581E">
        <w:t>coordinators to conclude</w:t>
      </w:r>
      <w:r>
        <w:t xml:space="preserve"> that the remit of the first was too broad and that the second two overlapped. To this end, </w:t>
      </w:r>
      <w:r w:rsidR="003835AA">
        <w:t>the</w:t>
      </w:r>
      <w:r>
        <w:t xml:space="preserve"> </w:t>
      </w:r>
      <w:proofErr w:type="spellStart"/>
      <w:r>
        <w:t>Mobilities</w:t>
      </w:r>
      <w:proofErr w:type="spellEnd"/>
      <w:r>
        <w:t xml:space="preserve"> and Migrations subprojects were merged (into the </w:t>
      </w:r>
      <w:proofErr w:type="spellStart"/>
      <w:r>
        <w:t>Mobilities</w:t>
      </w:r>
      <w:proofErr w:type="spellEnd"/>
      <w:r>
        <w:t xml:space="preserve"> &amp; Migrations (M&amp;M) subproject). Since the intent was for each subproject (except I&amp;LP) to hold two workshops over the course of the 3-year grant period, this reduced the total number of non-I&amp;LP workshops from 10 to 8, however the budget for each M&amp;M workshop was set higher than the others because of its </w:t>
      </w:r>
      <w:r w:rsidR="0078581E">
        <w:t>broader coverage</w:t>
      </w:r>
      <w:r>
        <w:t xml:space="preserve">. </w:t>
      </w:r>
      <w:proofErr w:type="gramStart"/>
      <w:r>
        <w:t>The I</w:t>
      </w:r>
      <w:proofErr w:type="gramEnd"/>
      <w:r>
        <w:t xml:space="preserve">&amp;LP </w:t>
      </w:r>
      <w:r w:rsidR="0078581E">
        <w:t xml:space="preserve">subproject </w:t>
      </w:r>
      <w:r w:rsidR="009B5A1E">
        <w:t>remained dedicated to organising 3 community meetings.</w:t>
      </w:r>
    </w:p>
    <w:p w14:paraId="57AF4827" w14:textId="77777777" w:rsidR="009B5A1E" w:rsidRDefault="009B5A1E" w:rsidP="00976541">
      <w:pPr>
        <w:pStyle w:val="ListParagraph"/>
        <w:numPr>
          <w:ilvl w:val="0"/>
          <w:numId w:val="5"/>
        </w:numPr>
      </w:pPr>
      <w:r>
        <w:t xml:space="preserve">The fall in </w:t>
      </w:r>
      <w:r w:rsidR="003835AA">
        <w:t>value of the GBP</w:t>
      </w:r>
      <w:r>
        <w:t xml:space="preserve"> impacted the budget, since many meetings are being held outside the UK. This has not </w:t>
      </w:r>
      <w:r w:rsidR="003835AA">
        <w:t>yet mandated</w:t>
      </w:r>
      <w:r>
        <w:t xml:space="preserve"> significant change in programming, but it has </w:t>
      </w:r>
      <w:r w:rsidR="003835AA">
        <w:t>added fragility to the budget.</w:t>
      </w:r>
    </w:p>
    <w:p w14:paraId="7A6FD296" w14:textId="77777777" w:rsidR="009B5A1E" w:rsidRDefault="009B5A1E" w:rsidP="00976541">
      <w:pPr>
        <w:pStyle w:val="ListParagraph"/>
        <w:numPr>
          <w:ilvl w:val="0"/>
          <w:numId w:val="5"/>
        </w:numPr>
      </w:pPr>
      <w:r>
        <w:t xml:space="preserve">The Network Facilitator </w:t>
      </w:r>
      <w:r w:rsidR="0078581E">
        <w:t xml:space="preserve">post </w:t>
      </w:r>
      <w:r>
        <w:t xml:space="preserve">was graded by Durham University lower than anticipated. This has resulted in savings that </w:t>
      </w:r>
      <w:r w:rsidR="0078581E">
        <w:t>may need to be</w:t>
      </w:r>
      <w:r>
        <w:t xml:space="preserve"> redirected to </w:t>
      </w:r>
      <w:r w:rsidR="0078581E">
        <w:t>cover unanticipated costs due to falling exchange rates (point 3).</w:t>
      </w:r>
    </w:p>
    <w:p w14:paraId="2EEEBD34" w14:textId="77777777" w:rsidR="009B5A1E" w:rsidRDefault="0078581E" w:rsidP="00976541">
      <w:pPr>
        <w:pStyle w:val="ListParagraph"/>
        <w:numPr>
          <w:ilvl w:val="0"/>
          <w:numId w:val="5"/>
        </w:numPr>
      </w:pPr>
      <w:r>
        <w:t>One of the sub</w:t>
      </w:r>
      <w:r w:rsidR="009B5A1E">
        <w:t>project leaders, Jessic</w:t>
      </w:r>
      <w:r>
        <w:t xml:space="preserve">a </w:t>
      </w:r>
      <w:proofErr w:type="spellStart"/>
      <w:r>
        <w:t>Shadian</w:t>
      </w:r>
      <w:proofErr w:type="spellEnd"/>
      <w:r>
        <w:t xml:space="preserve">, changed universities, necessitating </w:t>
      </w:r>
      <w:r w:rsidR="009B5A1E">
        <w:t>a change in network partner.</w:t>
      </w:r>
    </w:p>
    <w:p w14:paraId="17DD3F59" w14:textId="77777777" w:rsidR="00040773" w:rsidRDefault="00040773" w:rsidP="00040773">
      <w:r>
        <w:rPr>
          <w:b/>
        </w:rPr>
        <w:t>Activities in 2016-2017</w:t>
      </w:r>
    </w:p>
    <w:p w14:paraId="1DD3E970" w14:textId="77777777" w:rsidR="00040773" w:rsidRDefault="00040773" w:rsidP="00040773">
      <w:r>
        <w:t>Each of five subprojects held on</w:t>
      </w:r>
      <w:r w:rsidR="00FA7C63">
        <w:t>e workshop or community meeting</w:t>
      </w:r>
      <w:r>
        <w:t>:</w:t>
      </w:r>
    </w:p>
    <w:p w14:paraId="65AF38B0" w14:textId="6718B5C7" w:rsidR="00040773" w:rsidRDefault="00040773" w:rsidP="006221EB">
      <w:pPr>
        <w:pStyle w:val="ListParagraph"/>
        <w:numPr>
          <w:ilvl w:val="0"/>
          <w:numId w:val="6"/>
        </w:numPr>
      </w:pPr>
      <w:r w:rsidRPr="00FA7C63">
        <w:rPr>
          <w:u w:val="single"/>
        </w:rPr>
        <w:lastRenderedPageBreak/>
        <w:t>Indigenous</w:t>
      </w:r>
      <w:r w:rsidR="00FA7C63" w:rsidRPr="00FA7C63">
        <w:rPr>
          <w:u w:val="single"/>
        </w:rPr>
        <w:t xml:space="preserve"> &amp; Local Perspectives (I&amp;LP) - 16 November 2016</w:t>
      </w:r>
      <w:r w:rsidR="00FA7C63">
        <w:t xml:space="preserve">. The </w:t>
      </w:r>
      <w:r>
        <w:t>subproject held a talking circle (community meeting) on Local Engagement in Search and Rescue in Sand Point, Alaska</w:t>
      </w:r>
      <w:r w:rsidR="00153FDA">
        <w:t xml:space="preserve"> (USA)</w:t>
      </w:r>
      <w:r>
        <w:t xml:space="preserve">, in cooperation with the Aleut International Association. In addition to subproject </w:t>
      </w:r>
      <w:r w:rsidR="00BD72DA">
        <w:t>co-</w:t>
      </w:r>
      <w:r>
        <w:t xml:space="preserve">leader Jessica </w:t>
      </w:r>
      <w:proofErr w:type="spellStart"/>
      <w:r>
        <w:t>Shadian</w:t>
      </w:r>
      <w:proofErr w:type="spellEnd"/>
      <w:r>
        <w:t xml:space="preserve">, the meeting was attended by 15-20 local participants, as well </w:t>
      </w:r>
      <w:r w:rsidR="00C50421">
        <w:t xml:space="preserve">as </w:t>
      </w:r>
      <w:r w:rsidR="00153FDA">
        <w:t>guests</w:t>
      </w:r>
      <w:r>
        <w:t xml:space="preserve"> from Nain, Labrador (Canada) and </w:t>
      </w:r>
      <w:proofErr w:type="spellStart"/>
      <w:r>
        <w:t>Noliskoye</w:t>
      </w:r>
      <w:proofErr w:type="spellEnd"/>
      <w:r>
        <w:t xml:space="preserve">, Commander Islands (Russia) whose travel was </w:t>
      </w:r>
      <w:r w:rsidR="00153FDA">
        <w:t xml:space="preserve">funded by </w:t>
      </w:r>
      <w:r>
        <w:t>the US National Science Foundation.</w:t>
      </w:r>
      <w:r w:rsidR="006221EB">
        <w:t xml:space="preserve">  See: </w:t>
      </w:r>
      <w:hyperlink r:id="rId7" w:history="1">
        <w:r w:rsidR="006221EB">
          <w:rPr>
            <w:rStyle w:val="Hyperlink"/>
          </w:rPr>
          <w:t>https://icelawproject.weebly.com/november-2016-sand-point-talking-circle-on-local-engagement-in-search-and-rescue.html</w:t>
        </w:r>
      </w:hyperlink>
    </w:p>
    <w:p w14:paraId="0E1EB153" w14:textId="799781BC" w:rsidR="00040773" w:rsidRDefault="00FA7C63" w:rsidP="006221EB">
      <w:pPr>
        <w:pStyle w:val="ListParagraph"/>
        <w:numPr>
          <w:ilvl w:val="0"/>
          <w:numId w:val="6"/>
        </w:numPr>
      </w:pPr>
      <w:r w:rsidRPr="00FA7C63">
        <w:rPr>
          <w:u w:val="single"/>
        </w:rPr>
        <w:t xml:space="preserve">Law - </w:t>
      </w:r>
      <w:r w:rsidR="00BD72DA" w:rsidRPr="00FA7C63">
        <w:rPr>
          <w:u w:val="single"/>
        </w:rPr>
        <w:t>8 April 2017</w:t>
      </w:r>
      <w:r>
        <w:t>. The</w:t>
      </w:r>
      <w:r w:rsidR="00040773">
        <w:t xml:space="preserve"> subproject held a workshop on Laws and Regulations Currently Guiding Human Behaviour in Icy Environments in </w:t>
      </w:r>
      <w:proofErr w:type="spellStart"/>
      <w:r w:rsidR="00040773">
        <w:t>Rovaniemi</w:t>
      </w:r>
      <w:proofErr w:type="spellEnd"/>
      <w:r w:rsidR="00040773">
        <w:t>, Finland</w:t>
      </w:r>
      <w:r w:rsidR="00BD72DA">
        <w:t>, wi</w:t>
      </w:r>
      <w:r w:rsidR="00153FDA">
        <w:t xml:space="preserve">th support from </w:t>
      </w:r>
      <w:r w:rsidR="00BD72DA">
        <w:t>the University of Lapland</w:t>
      </w:r>
      <w:r w:rsidR="00153FDA">
        <w:t xml:space="preserve">’s Arctic </w:t>
      </w:r>
      <w:proofErr w:type="spellStart"/>
      <w:r w:rsidR="00153FDA">
        <w:t>Center</w:t>
      </w:r>
      <w:proofErr w:type="spellEnd"/>
      <w:r w:rsidR="00BD72DA">
        <w:t xml:space="preserve"> (Finland)</w:t>
      </w:r>
      <w:r w:rsidR="00040773">
        <w:t>. There were 23 participants, i</w:t>
      </w:r>
      <w:r w:rsidR="00BD72DA">
        <w:t>ncluding three invited speakers</w:t>
      </w:r>
      <w:r w:rsidR="00153FDA">
        <w:t xml:space="preserve">, from Canada, The Netherlands, and Russia, </w:t>
      </w:r>
      <w:r w:rsidR="00BD72DA">
        <w:t xml:space="preserve">and several speakers from University of Lapland including Law subproject leader </w:t>
      </w:r>
      <w:proofErr w:type="spellStart"/>
      <w:r w:rsidR="00BD72DA">
        <w:t>Timo</w:t>
      </w:r>
      <w:proofErr w:type="spellEnd"/>
      <w:r w:rsidR="00BD72DA">
        <w:t xml:space="preserve"> </w:t>
      </w:r>
      <w:proofErr w:type="spellStart"/>
      <w:r w:rsidR="00BD72DA">
        <w:t>Koivurova</w:t>
      </w:r>
      <w:proofErr w:type="spellEnd"/>
      <w:r w:rsidR="00BD72DA">
        <w:t xml:space="preserve">. </w:t>
      </w:r>
      <w:r w:rsidR="00AA24BA">
        <w:t>S</w:t>
      </w:r>
      <w:r w:rsidR="00BD72DA">
        <w:t>ee</w:t>
      </w:r>
      <w:r w:rsidR="00AA24BA">
        <w:t>:</w:t>
      </w:r>
      <w:r w:rsidR="00BD72DA">
        <w:t xml:space="preserve"> </w:t>
      </w:r>
      <w:hyperlink r:id="rId8" w:history="1">
        <w:r w:rsidR="006221EB">
          <w:rPr>
            <w:rStyle w:val="Hyperlink"/>
          </w:rPr>
          <w:t>https://icelawproject.weebly.com/april-2017-laws-and-regulations-currently-guiding-human-behaviour-in-icy-environments-rovaniemi.html</w:t>
        </w:r>
      </w:hyperlink>
    </w:p>
    <w:p w14:paraId="4A857A85" w14:textId="03E05CD9" w:rsidR="00BD72DA" w:rsidRDefault="00FA7C63" w:rsidP="006221EB">
      <w:pPr>
        <w:pStyle w:val="ListParagraph"/>
        <w:numPr>
          <w:ilvl w:val="0"/>
          <w:numId w:val="6"/>
        </w:numPr>
      </w:pPr>
      <w:r w:rsidRPr="00FA7C63">
        <w:rPr>
          <w:u w:val="single"/>
        </w:rPr>
        <w:t xml:space="preserve">Migrations &amp; </w:t>
      </w:r>
      <w:proofErr w:type="spellStart"/>
      <w:r w:rsidRPr="00FA7C63">
        <w:rPr>
          <w:u w:val="single"/>
        </w:rPr>
        <w:t>Mobilities</w:t>
      </w:r>
      <w:proofErr w:type="spellEnd"/>
      <w:r w:rsidRPr="00FA7C63">
        <w:rPr>
          <w:u w:val="single"/>
        </w:rPr>
        <w:t xml:space="preserve"> (M&amp;M) - 20 April 2017</w:t>
      </w:r>
      <w:r>
        <w:t>. T</w:t>
      </w:r>
      <w:r w:rsidR="00BD72DA">
        <w:t xml:space="preserve">he subproject held a workshop on Rethinking Perspectives on Arctic Issues in Halifax, Nova Scotia (Canada). The workshop was co-organised with the Company of Master Mariners of Canada and focused on shipping industry and indigenous perspectives on ice-covered marine environments. </w:t>
      </w:r>
      <w:r w:rsidR="00AA24BA">
        <w:t>S</w:t>
      </w:r>
      <w:r w:rsidR="00BD72DA">
        <w:t>ee</w:t>
      </w:r>
      <w:r w:rsidR="00AA24BA">
        <w:t>:</w:t>
      </w:r>
      <w:r w:rsidR="00BD72DA">
        <w:t xml:space="preserve"> </w:t>
      </w:r>
      <w:hyperlink r:id="rId9" w:history="1">
        <w:r w:rsidR="006221EB">
          <w:rPr>
            <w:rStyle w:val="Hyperlink"/>
          </w:rPr>
          <w:t>https://icelawproject.weebly.com/april-2017-rethinking-perspectives-on-arctic-issues-in-2017-a-joint-seminar-with-the-master-mariners-of-canada-halifax.html</w:t>
        </w:r>
      </w:hyperlink>
    </w:p>
    <w:p w14:paraId="7DBA1116" w14:textId="1079721F" w:rsidR="00BD72DA" w:rsidRDefault="00FA7C63" w:rsidP="006221EB">
      <w:pPr>
        <w:pStyle w:val="ListParagraph"/>
        <w:numPr>
          <w:ilvl w:val="0"/>
          <w:numId w:val="6"/>
        </w:numPr>
      </w:pPr>
      <w:r w:rsidRPr="00FA7C63">
        <w:rPr>
          <w:u w:val="single"/>
        </w:rPr>
        <w:t xml:space="preserve">Resources - </w:t>
      </w:r>
      <w:r w:rsidR="00BD72DA" w:rsidRPr="00FA7C63">
        <w:rPr>
          <w:u w:val="single"/>
        </w:rPr>
        <w:t>11-12 May 2017</w:t>
      </w:r>
      <w:r>
        <w:t>. T</w:t>
      </w:r>
      <w:r w:rsidR="00BD72DA">
        <w:t>he subproject held a workshop</w:t>
      </w:r>
      <w:r w:rsidR="001866FD">
        <w:t xml:space="preserve"> in Durham (UK)</w:t>
      </w:r>
      <w:r w:rsidR="00153FDA">
        <w:t xml:space="preserve"> on </w:t>
      </w:r>
      <w:r w:rsidR="00BD72DA">
        <w:t>Anticipating Abundance: Economizing the Arctic</w:t>
      </w:r>
      <w:r w:rsidR="00153FDA">
        <w:t>,</w:t>
      </w:r>
      <w:r w:rsidR="00BD72DA">
        <w:t xml:space="preserve"> </w:t>
      </w:r>
      <w:r w:rsidR="00153FDA">
        <w:t>at which</w:t>
      </w:r>
      <w:r w:rsidR="00BD72DA">
        <w:t xml:space="preserve"> </w:t>
      </w:r>
      <w:r w:rsidR="001866FD">
        <w:t>seven</w:t>
      </w:r>
      <w:r w:rsidR="00BD72DA">
        <w:t xml:space="preserve"> invited speakers from Canada, Norway, Sweden, and the UK</w:t>
      </w:r>
      <w:r w:rsidR="00153FDA">
        <w:t xml:space="preserve"> </w:t>
      </w:r>
      <w:r w:rsidR="001866FD">
        <w:t xml:space="preserve">reflected on their own research in light of a framing paper drafted by subproject leader Gavin Bridge. </w:t>
      </w:r>
      <w:r w:rsidR="00AA24BA">
        <w:t>S</w:t>
      </w:r>
      <w:r w:rsidR="001866FD">
        <w:t>ee</w:t>
      </w:r>
      <w:r w:rsidR="00AA24BA">
        <w:t>:</w:t>
      </w:r>
      <w:r w:rsidR="001866FD">
        <w:t xml:space="preserve"> </w:t>
      </w:r>
      <w:hyperlink r:id="rId10" w:history="1">
        <w:r w:rsidR="006221EB">
          <w:rPr>
            <w:rStyle w:val="Hyperlink"/>
          </w:rPr>
          <w:t>https://icelawproject.weebly.com/may-2017-lsquoanticipating-abundance-economizing-the-arcticrsquo-durham.html</w:t>
        </w:r>
      </w:hyperlink>
    </w:p>
    <w:p w14:paraId="662E71D9" w14:textId="153245B1" w:rsidR="001866FD" w:rsidRDefault="00FA7C63" w:rsidP="006221EB">
      <w:pPr>
        <w:pStyle w:val="ListParagraph"/>
        <w:numPr>
          <w:ilvl w:val="0"/>
          <w:numId w:val="6"/>
        </w:numPr>
      </w:pPr>
      <w:r w:rsidRPr="00FA7C63">
        <w:rPr>
          <w:u w:val="single"/>
        </w:rPr>
        <w:t>Territory - 12 May 2017</w:t>
      </w:r>
      <w:r>
        <w:t>. T</w:t>
      </w:r>
      <w:r w:rsidR="001866FD">
        <w:t>he subproject held a workshop at the University</w:t>
      </w:r>
      <w:r w:rsidR="00153FDA">
        <w:t xml:space="preserve"> of Amsterdam (Netherlands) on </w:t>
      </w:r>
      <w:r w:rsidR="001866FD">
        <w:t>Territory in Indetermi</w:t>
      </w:r>
      <w:r w:rsidR="00153FDA">
        <w:t>nate and Changing Environments,</w:t>
      </w:r>
      <w:r w:rsidR="001866FD">
        <w:t xml:space="preserve"> hosted by the University of Amsterdam’s ACCESS-Europe programme. The workshop combined presentations by five invited speakers (from Switzerland </w:t>
      </w:r>
      <w:r w:rsidR="00153FDA">
        <w:t xml:space="preserve">and </w:t>
      </w:r>
      <w:r w:rsidR="001866FD">
        <w:t xml:space="preserve">the UK) with a roundtable of reflections </w:t>
      </w:r>
      <w:r w:rsidR="00C50421">
        <w:t xml:space="preserve">and commentary </w:t>
      </w:r>
      <w:r w:rsidR="001866FD">
        <w:t xml:space="preserve">by non-Arctic experts </w:t>
      </w:r>
      <w:r w:rsidR="00153FDA">
        <w:t>from the Netherlands and the UK</w:t>
      </w:r>
      <w:r w:rsidR="001866FD">
        <w:t xml:space="preserve">. </w:t>
      </w:r>
      <w:r w:rsidR="00AA24BA">
        <w:t>See:</w:t>
      </w:r>
      <w:r w:rsidR="001866FD">
        <w:t xml:space="preserve"> </w:t>
      </w:r>
      <w:hyperlink r:id="rId11" w:history="1">
        <w:r w:rsidR="006221EB">
          <w:rPr>
            <w:rStyle w:val="Hyperlink"/>
          </w:rPr>
          <w:t>https://icelawproject.weebly.com/may-2017-territory-in-indeterminate-and-changing-environments-amsterdam.html</w:t>
        </w:r>
      </w:hyperlink>
    </w:p>
    <w:p w14:paraId="1ED29196" w14:textId="253AFBB9" w:rsidR="001866FD" w:rsidRDefault="001866FD" w:rsidP="001866FD">
      <w:pPr>
        <w:ind w:left="360"/>
      </w:pPr>
      <w:r>
        <w:t xml:space="preserve">In addition, the project sponsored three sessions at </w:t>
      </w:r>
      <w:r w:rsidR="00441895">
        <w:t xml:space="preserve">two </w:t>
      </w:r>
      <w:r>
        <w:t>international meetings:</w:t>
      </w:r>
    </w:p>
    <w:p w14:paraId="0F27F5B8" w14:textId="135A3D3F" w:rsidR="001866FD" w:rsidRDefault="001866FD" w:rsidP="006221EB">
      <w:pPr>
        <w:pStyle w:val="ListParagraph"/>
        <w:numPr>
          <w:ilvl w:val="0"/>
          <w:numId w:val="7"/>
        </w:numPr>
      </w:pPr>
      <w:r w:rsidRPr="00FA7C63">
        <w:rPr>
          <w:u w:val="single"/>
        </w:rPr>
        <w:t>International Congress of Arctic Social Science</w:t>
      </w:r>
      <w:r w:rsidR="00C2689B" w:rsidRPr="00FA7C63">
        <w:rPr>
          <w:u w:val="single"/>
        </w:rPr>
        <w:t xml:space="preserve"> (ICASS)</w:t>
      </w:r>
      <w:r w:rsidRPr="00FA7C63">
        <w:rPr>
          <w:u w:val="single"/>
        </w:rPr>
        <w:t xml:space="preserve"> (</w:t>
      </w:r>
      <w:proofErr w:type="spellStart"/>
      <w:r w:rsidRPr="00FA7C63">
        <w:rPr>
          <w:u w:val="single"/>
        </w:rPr>
        <w:t>Umeå</w:t>
      </w:r>
      <w:proofErr w:type="spellEnd"/>
      <w:r w:rsidRPr="00FA7C63">
        <w:rPr>
          <w:u w:val="single"/>
        </w:rPr>
        <w:t>, Sweden, 8-12 June 2017)</w:t>
      </w:r>
      <w:r w:rsidR="00FA7C63">
        <w:t>.</w:t>
      </w:r>
      <w:r>
        <w:t xml:space="preserve"> The project sponsored a paper session followed by a roundtable discussion. </w:t>
      </w:r>
      <w:r w:rsidR="00AA24BA">
        <w:t xml:space="preserve">See: </w:t>
      </w:r>
      <w:hyperlink r:id="rId12" w:history="1">
        <w:r w:rsidR="006221EB">
          <w:rPr>
            <w:rStyle w:val="Hyperlink"/>
          </w:rPr>
          <w:t>https://icelawproject.weebly.com/june-2017-ice-law-project-sessions-at-the-international-congress-of-arctic-social-science-umearing.html</w:t>
        </w:r>
      </w:hyperlink>
    </w:p>
    <w:p w14:paraId="0B0A5F9A" w14:textId="111577CF" w:rsidR="00AA24BA" w:rsidRDefault="00AA24BA" w:rsidP="006221EB">
      <w:pPr>
        <w:pStyle w:val="ListParagraph"/>
        <w:numPr>
          <w:ilvl w:val="0"/>
          <w:numId w:val="7"/>
        </w:numPr>
      </w:pPr>
      <w:r w:rsidRPr="00FA7C63">
        <w:rPr>
          <w:u w:val="single"/>
        </w:rPr>
        <w:t xml:space="preserve">Nordic Geographers Meeting </w:t>
      </w:r>
      <w:r w:rsidR="00C2689B" w:rsidRPr="00FA7C63">
        <w:rPr>
          <w:u w:val="single"/>
        </w:rPr>
        <w:t xml:space="preserve">(NGM) </w:t>
      </w:r>
      <w:r w:rsidRPr="00FA7C63">
        <w:rPr>
          <w:u w:val="single"/>
        </w:rPr>
        <w:t>(Stockholm, Sweden, 18-21 June 2017)</w:t>
      </w:r>
      <w:r w:rsidR="00FA7C63">
        <w:t xml:space="preserve">. </w:t>
      </w:r>
      <w:r>
        <w:t xml:space="preserve">The project sponsored a paper session which included presentations from project leadership as well as newcomers to the project. See: </w:t>
      </w:r>
      <w:hyperlink r:id="rId13" w:history="1">
        <w:r w:rsidR="006221EB">
          <w:rPr>
            <w:rStyle w:val="Hyperlink"/>
          </w:rPr>
          <w:t>https://icelawproject.weebly.com/june-2017-ice-law-project-session-at-the-nordic-geographers-meeting-stockholm.html</w:t>
        </w:r>
      </w:hyperlink>
    </w:p>
    <w:p w14:paraId="28023C90" w14:textId="596527E4" w:rsidR="00C2689B" w:rsidRDefault="00AA24BA" w:rsidP="003D733D">
      <w:pPr>
        <w:ind w:left="360"/>
      </w:pPr>
      <w:r>
        <w:lastRenderedPageBreak/>
        <w:t>During this period, the project also maintained its website (</w:t>
      </w:r>
      <w:hyperlink r:id="rId14" w:history="1">
        <w:r w:rsidR="003D733D">
          <w:rPr>
            <w:rStyle w:val="Hyperlink"/>
          </w:rPr>
          <w:t>https://icelawproject.weebly.com/</w:t>
        </w:r>
      </w:hyperlink>
      <w:bookmarkStart w:id="0" w:name="_GoBack"/>
      <w:bookmarkEnd w:id="0"/>
      <w:r>
        <w:t>) and Twitter feed (@</w:t>
      </w:r>
      <w:proofErr w:type="spellStart"/>
      <w:r>
        <w:t>IceLawProject</w:t>
      </w:r>
      <w:proofErr w:type="spellEnd"/>
      <w:r>
        <w:t xml:space="preserve">) as well as organising regular conversations among subproject leaders, which culminated in an annual meeting held </w:t>
      </w:r>
      <w:r w:rsidR="00153FDA">
        <w:t>at</w:t>
      </w:r>
      <w:r>
        <w:t xml:space="preserve"> the June 2017 ICASS me</w:t>
      </w:r>
      <w:r w:rsidR="00C2689B">
        <w:t>eting.</w:t>
      </w:r>
    </w:p>
    <w:p w14:paraId="78DA1AD4" w14:textId="77777777" w:rsidR="00AA24BA" w:rsidRDefault="00AA24BA" w:rsidP="00AA24BA">
      <w:pPr>
        <w:ind w:left="360"/>
      </w:pPr>
      <w:r>
        <w:rPr>
          <w:b/>
        </w:rPr>
        <w:t>Future Plans</w:t>
      </w:r>
    </w:p>
    <w:p w14:paraId="624431E5" w14:textId="77777777" w:rsidR="00AA24BA" w:rsidRDefault="009051CF" w:rsidP="00AA24BA">
      <w:pPr>
        <w:ind w:left="360"/>
      </w:pPr>
      <w:r>
        <w:t xml:space="preserve">A central theme from the annual meeting was that the network is most productive when dialogue within the subprojects is coupled with dialogue across them. To this end, a few changes in programming (with budgetary implications) are </w:t>
      </w:r>
      <w:r w:rsidR="00153FDA">
        <w:t>planned</w:t>
      </w:r>
      <w:r>
        <w:t xml:space="preserve"> for the remaining two years:</w:t>
      </w:r>
    </w:p>
    <w:p w14:paraId="6D3B1A32" w14:textId="77777777" w:rsidR="009051CF" w:rsidRDefault="009051CF" w:rsidP="009051CF">
      <w:pPr>
        <w:pStyle w:val="ListParagraph"/>
        <w:numPr>
          <w:ilvl w:val="0"/>
          <w:numId w:val="8"/>
        </w:numPr>
      </w:pPr>
      <w:r>
        <w:t xml:space="preserve">Instead of holding a second workshop, the Law subproject will use allocated funds for </w:t>
      </w:r>
      <w:r w:rsidR="00C2689B">
        <w:t>subproject leadership attendance</w:t>
      </w:r>
      <w:r>
        <w:t xml:space="preserve"> </w:t>
      </w:r>
      <w:r w:rsidR="00153FDA">
        <w:t xml:space="preserve">at </w:t>
      </w:r>
      <w:r>
        <w:t xml:space="preserve">workshops organised by other subprojects. Any </w:t>
      </w:r>
      <w:r w:rsidR="00153FDA">
        <w:t>residual</w:t>
      </w:r>
      <w:r>
        <w:t xml:space="preserve"> funds will be used to support attendance by other members of le</w:t>
      </w:r>
      <w:r w:rsidR="00153FDA">
        <w:t>adership at remaining workshops</w:t>
      </w:r>
      <w:r>
        <w:t xml:space="preserve"> and to support a capstone writing </w:t>
      </w:r>
      <w:r w:rsidR="00153FDA">
        <w:t>project</w:t>
      </w:r>
      <w:r>
        <w:t xml:space="preserve"> (see below).</w:t>
      </w:r>
    </w:p>
    <w:p w14:paraId="0F68E19C" w14:textId="77777777" w:rsidR="009051CF" w:rsidRDefault="00C2689B" w:rsidP="009051CF">
      <w:pPr>
        <w:pStyle w:val="ListParagraph"/>
        <w:numPr>
          <w:ilvl w:val="0"/>
          <w:numId w:val="8"/>
        </w:numPr>
      </w:pPr>
      <w:r>
        <w:t>The Resources subproject may similarly choose to fold its remaining workshop (and the budget that was dedicated to that workshop) into another subproject’s workshop, instead of holding a second workshop.</w:t>
      </w:r>
    </w:p>
    <w:p w14:paraId="45A3D173" w14:textId="77777777" w:rsidR="00C2689B" w:rsidRPr="00AA24BA" w:rsidRDefault="00C45BE5" w:rsidP="009051CF">
      <w:pPr>
        <w:pStyle w:val="ListParagraph"/>
        <w:numPr>
          <w:ilvl w:val="0"/>
          <w:numId w:val="8"/>
        </w:numPr>
      </w:pPr>
      <w:r>
        <w:t xml:space="preserve">The project will fund attendance by subproject leaders for a workshop immediately </w:t>
      </w:r>
      <w:r w:rsidR="00C2689B">
        <w:t xml:space="preserve">before or after the </w:t>
      </w:r>
      <w:r w:rsidR="004C6A22">
        <w:t xml:space="preserve">final </w:t>
      </w:r>
      <w:r w:rsidR="00C2689B">
        <w:t>conference to draft a capstone article</w:t>
      </w:r>
      <w:r>
        <w:t xml:space="preserve"> whose theme</w:t>
      </w:r>
      <w:r w:rsidR="009904BF">
        <w:t xml:space="preserve"> </w:t>
      </w:r>
      <w:r w:rsidR="00153FDA">
        <w:t>will incorporate all</w:t>
      </w:r>
      <w:r w:rsidR="00C2689B">
        <w:t xml:space="preserve"> subprojects </w:t>
      </w:r>
      <w:r>
        <w:t>as well as</w:t>
      </w:r>
      <w:r w:rsidR="00153FDA">
        <w:t xml:space="preserve"> address</w:t>
      </w:r>
      <w:r>
        <w:t>ing</w:t>
      </w:r>
      <w:r w:rsidR="00C2689B">
        <w:t xml:space="preserve"> the broader ICE LAW theme.</w:t>
      </w:r>
    </w:p>
    <w:p w14:paraId="38A6EFF6" w14:textId="77777777" w:rsidR="00C45BE5" w:rsidRDefault="00C45BE5">
      <w:pPr>
        <w:rPr>
          <w:b/>
        </w:rPr>
      </w:pPr>
      <w:r>
        <w:rPr>
          <w:b/>
        </w:rPr>
        <w:br w:type="page"/>
      </w:r>
    </w:p>
    <w:p w14:paraId="77507945" w14:textId="77777777" w:rsidR="00874803" w:rsidRDefault="00C2689B" w:rsidP="00C2689B">
      <w:pPr>
        <w:rPr>
          <w:b/>
        </w:rPr>
      </w:pPr>
      <w:r>
        <w:rPr>
          <w:b/>
        </w:rPr>
        <w:lastRenderedPageBreak/>
        <w:t>Publications</w:t>
      </w:r>
      <w:r w:rsidR="00D666D1">
        <w:rPr>
          <w:b/>
        </w:rPr>
        <w:t xml:space="preserve"> by leadership on project-related topics or resulting from project activities</w:t>
      </w:r>
    </w:p>
    <w:p w14:paraId="65494227" w14:textId="77777777" w:rsidR="00C2689B" w:rsidRPr="00C2689B" w:rsidRDefault="00C2689B" w:rsidP="00C2689B">
      <w:pPr>
        <w:rPr>
          <w:u w:val="single"/>
        </w:rPr>
      </w:pPr>
      <w:r>
        <w:rPr>
          <w:u w:val="single"/>
        </w:rPr>
        <w:t>Published / in press</w:t>
      </w:r>
    </w:p>
    <w:p w14:paraId="467BB632" w14:textId="77777777" w:rsidR="00FA7C63" w:rsidRPr="00FA7C63" w:rsidRDefault="00FA7C63" w:rsidP="00FA7C63">
      <w:r>
        <w:t xml:space="preserve">J. </w:t>
      </w:r>
      <w:proofErr w:type="spellStart"/>
      <w:r>
        <w:t>Bruun</w:t>
      </w:r>
      <w:proofErr w:type="spellEnd"/>
      <w:r>
        <w:t xml:space="preserve"> &amp; P. Steinberg. Placing territory on ice: Militarizati</w:t>
      </w:r>
      <w:r w:rsidR="009904BF">
        <w:t>o</w:t>
      </w:r>
      <w:r>
        <w:t xml:space="preserve">n, measurement, and murder in the High Arctic. In: </w:t>
      </w:r>
      <w:r>
        <w:rPr>
          <w:i/>
        </w:rPr>
        <w:t>Territory beyond Terra</w:t>
      </w:r>
      <w:r>
        <w:t xml:space="preserve"> (K. Peters, P. Steinberg, &amp; E. Stratford, </w:t>
      </w:r>
      <w:proofErr w:type="gramStart"/>
      <w:r>
        <w:rPr>
          <w:i/>
        </w:rPr>
        <w:t>eds</w:t>
      </w:r>
      <w:proofErr w:type="gramEnd"/>
      <w:r>
        <w:rPr>
          <w:i/>
        </w:rPr>
        <w:t>.</w:t>
      </w:r>
      <w:r>
        <w:t xml:space="preserve">). Forthcoming from </w:t>
      </w:r>
      <w:proofErr w:type="spellStart"/>
      <w:r>
        <w:t>Rowman</w:t>
      </w:r>
      <w:proofErr w:type="spellEnd"/>
      <w:r>
        <w:t xml:space="preserve"> &amp; Littlefield International.</w:t>
      </w:r>
    </w:p>
    <w:p w14:paraId="130988D0" w14:textId="77777777" w:rsidR="00FA7C63" w:rsidRDefault="00FA7C63" w:rsidP="00FA7C63">
      <w:r>
        <w:t xml:space="preserve">S. Elden. Forthcoming in 2017. Legal terrain: The political materiality of territory. </w:t>
      </w:r>
      <w:r>
        <w:rPr>
          <w:i/>
        </w:rPr>
        <w:t xml:space="preserve">London Review of International Law </w:t>
      </w:r>
      <w:r>
        <w:t>5(2).</w:t>
      </w:r>
    </w:p>
    <w:p w14:paraId="6FD25592" w14:textId="77777777" w:rsidR="009904BF" w:rsidRPr="009904BF" w:rsidRDefault="009904BF" w:rsidP="00FA7C63">
      <w:r>
        <w:t>K. Shake, K. Frey, D. Martin, &amp; P. Steinberg. (Un</w:t>
      </w:r>
      <w:proofErr w:type="gramStart"/>
      <w:r>
        <w:t>)frozen</w:t>
      </w:r>
      <w:proofErr w:type="gramEnd"/>
      <w:r>
        <w:t xml:space="preserve"> spaces: Exploring the role of sea ice in the marine socio-legal spaces of the Bering and Beaufort Seas. Published early online in </w:t>
      </w:r>
      <w:r>
        <w:rPr>
          <w:i/>
        </w:rPr>
        <w:t>Journal of Borderland Studies</w:t>
      </w:r>
      <w:r>
        <w:t xml:space="preserve">, </w:t>
      </w:r>
      <w:proofErr w:type="spellStart"/>
      <w:r>
        <w:t>doi</w:t>
      </w:r>
      <w:proofErr w:type="spellEnd"/>
      <w:r>
        <w:t xml:space="preserve">: </w:t>
      </w:r>
      <w:r w:rsidRPr="009904BF">
        <w:t>10.1080/08865655.2017.1340847</w:t>
      </w:r>
    </w:p>
    <w:p w14:paraId="7329C336" w14:textId="77777777" w:rsidR="00FA7C63" w:rsidRDefault="00FA7C63" w:rsidP="00C2689B">
      <w:r>
        <w:t xml:space="preserve">P. Steinberg &amp; B. </w:t>
      </w:r>
      <w:proofErr w:type="spellStart"/>
      <w:r>
        <w:t>Kristoffersen</w:t>
      </w:r>
      <w:proofErr w:type="spellEnd"/>
      <w:r>
        <w:t xml:space="preserve">. “The ice edge is lost…nature moved it”: Mapping ice as state practice in the Canadian and Norwegian North. Published early online in </w:t>
      </w:r>
      <w:r>
        <w:rPr>
          <w:i/>
        </w:rPr>
        <w:t>Transactions of the Institute of British Geographers</w:t>
      </w:r>
      <w:r>
        <w:t xml:space="preserve">, </w:t>
      </w:r>
      <w:proofErr w:type="spellStart"/>
      <w:r>
        <w:t>doi</w:t>
      </w:r>
      <w:proofErr w:type="spellEnd"/>
      <w:r>
        <w:t>: 10.1111/tran.12184.</w:t>
      </w:r>
    </w:p>
    <w:p w14:paraId="2432F484" w14:textId="77777777" w:rsidR="00FA7C63" w:rsidRPr="009904BF" w:rsidRDefault="00FA7C63" w:rsidP="00C2689B">
      <w:r w:rsidRPr="006221EB">
        <w:rPr>
          <w:lang w:val="de-DE"/>
        </w:rPr>
        <w:t xml:space="preserve">P. Steinberg, B. </w:t>
      </w:r>
      <w:proofErr w:type="spellStart"/>
      <w:r w:rsidRPr="006221EB">
        <w:rPr>
          <w:lang w:val="de-DE"/>
        </w:rPr>
        <w:t>Kristoffersen</w:t>
      </w:r>
      <w:proofErr w:type="spellEnd"/>
      <w:r w:rsidRPr="006221EB">
        <w:rPr>
          <w:lang w:val="de-DE"/>
        </w:rPr>
        <w:t xml:space="preserve">, &amp; K. Shake. </w:t>
      </w:r>
      <w:r w:rsidR="009904BF">
        <w:t xml:space="preserve">Edges and flows: Exploring legal </w:t>
      </w:r>
      <w:proofErr w:type="spellStart"/>
      <w:r w:rsidR="009904BF">
        <w:t>materialities</w:t>
      </w:r>
      <w:proofErr w:type="spellEnd"/>
      <w:r w:rsidR="009904BF">
        <w:t xml:space="preserve"> and biophysical politics at the sea ice edge. In </w:t>
      </w:r>
      <w:r w:rsidR="009904BF">
        <w:rPr>
          <w:i/>
        </w:rPr>
        <w:t>Ocean Legalities</w:t>
      </w:r>
      <w:r w:rsidR="009904BF">
        <w:t xml:space="preserve"> (I. </w:t>
      </w:r>
      <w:proofErr w:type="spellStart"/>
      <w:r w:rsidR="009904BF">
        <w:t>Braverman</w:t>
      </w:r>
      <w:proofErr w:type="spellEnd"/>
      <w:r w:rsidR="009904BF">
        <w:t xml:space="preserve"> &amp; E. Johnson, </w:t>
      </w:r>
      <w:proofErr w:type="gramStart"/>
      <w:r w:rsidR="009904BF">
        <w:rPr>
          <w:i/>
        </w:rPr>
        <w:t>eds</w:t>
      </w:r>
      <w:proofErr w:type="gramEnd"/>
      <w:r w:rsidR="009904BF">
        <w:rPr>
          <w:i/>
        </w:rPr>
        <w:t>.</w:t>
      </w:r>
      <w:r w:rsidR="009904BF">
        <w:t>). Forthcoming from Duke University Press.</w:t>
      </w:r>
    </w:p>
    <w:p w14:paraId="51DB3635" w14:textId="77777777" w:rsidR="00C2689B" w:rsidRDefault="00C2689B" w:rsidP="00C2689B">
      <w:r>
        <w:rPr>
          <w:u w:val="single"/>
        </w:rPr>
        <w:t>In preparation</w:t>
      </w:r>
    </w:p>
    <w:p w14:paraId="61BB6951" w14:textId="77777777" w:rsidR="003859CF" w:rsidRDefault="003859CF" w:rsidP="003859CF">
      <w:pPr>
        <w:spacing w:after="0" w:line="240" w:lineRule="auto"/>
        <w:rPr>
          <w:rFonts w:ascii="Calibri" w:eastAsia="Times New Roman" w:hAnsi="Calibri" w:cs="Times New Roman"/>
          <w:color w:val="000000"/>
          <w:lang w:val="en-CA" w:eastAsia="en-GB"/>
        </w:rPr>
      </w:pPr>
      <w:r w:rsidRPr="003859CF">
        <w:rPr>
          <w:rFonts w:ascii="Calibri" w:eastAsia="Times New Roman" w:hAnsi="Calibri" w:cs="Times New Roman"/>
          <w:color w:val="000000"/>
          <w:lang w:val="en-CA" w:eastAsia="en-GB"/>
        </w:rPr>
        <w:t>C. Aporta, L. Beveridge, A. Chir</w:t>
      </w:r>
      <w:r>
        <w:rPr>
          <w:rFonts w:ascii="Calibri" w:eastAsia="Times New Roman" w:hAnsi="Calibri" w:cs="Times New Roman"/>
          <w:color w:val="000000"/>
          <w:lang w:val="en-CA" w:eastAsia="en-GB"/>
        </w:rPr>
        <w:t xml:space="preserve">cop, K. Coddington, S. C. Kane. </w:t>
      </w:r>
      <w:r w:rsidRPr="003859CF">
        <w:rPr>
          <w:rFonts w:ascii="Calibri" w:eastAsia="Times New Roman" w:hAnsi="Calibri" w:cs="Times New Roman"/>
          <w:color w:val="000000"/>
          <w:lang w:val="en-CA" w:eastAsia="en-GB"/>
        </w:rPr>
        <w:t>Envisioning Arctic maritime spaces: re-conceptualising through reoccurrence within the Inuit homelan</w:t>
      </w:r>
      <w:r>
        <w:rPr>
          <w:rFonts w:ascii="Calibri" w:eastAsia="Times New Roman" w:hAnsi="Calibri" w:cs="Times New Roman"/>
          <w:color w:val="000000"/>
          <w:lang w:val="en-CA" w:eastAsia="en-GB"/>
        </w:rPr>
        <w:t>d and Arctic shipping corridors</w:t>
      </w:r>
      <w:r w:rsidRPr="003859CF">
        <w:rPr>
          <w:rFonts w:ascii="Calibri" w:eastAsia="Times New Roman" w:hAnsi="Calibri" w:cs="Times New Roman"/>
          <w:color w:val="000000"/>
          <w:lang w:val="en-CA" w:eastAsia="en-GB"/>
        </w:rPr>
        <w:t>.</w:t>
      </w:r>
      <w:r>
        <w:rPr>
          <w:rFonts w:ascii="Calibri" w:eastAsia="Times New Roman" w:hAnsi="Calibri" w:cs="Times New Roman"/>
          <w:color w:val="000000"/>
          <w:lang w:val="en-CA" w:eastAsia="en-GB"/>
        </w:rPr>
        <w:t xml:space="preserve"> </w:t>
      </w:r>
      <w:r>
        <w:t>Target journal not yet selected</w:t>
      </w:r>
      <w:r w:rsidR="00946517">
        <w:t>.</w:t>
      </w:r>
    </w:p>
    <w:p w14:paraId="6DC42F00" w14:textId="77777777" w:rsidR="003859CF" w:rsidRPr="003859CF" w:rsidRDefault="003859CF" w:rsidP="003859CF">
      <w:pPr>
        <w:spacing w:after="0" w:line="240" w:lineRule="auto"/>
        <w:rPr>
          <w:rFonts w:ascii="Times New Roman" w:eastAsia="Times New Roman" w:hAnsi="Times New Roman" w:cs="Times New Roman"/>
          <w:lang w:val="en-CA" w:eastAsia="en-GB"/>
        </w:rPr>
      </w:pPr>
    </w:p>
    <w:p w14:paraId="1A4C0664" w14:textId="77777777" w:rsidR="00C2689B" w:rsidRDefault="00FA7C63" w:rsidP="00C2689B">
      <w:r>
        <w:t xml:space="preserve">C. Aporta, A. </w:t>
      </w:r>
      <w:r w:rsidR="003835AA">
        <w:t xml:space="preserve">Chircop, A. and </w:t>
      </w:r>
      <w:r>
        <w:t>S.C. Kane.</w:t>
      </w:r>
      <w:r w:rsidR="003835AA">
        <w:t xml:space="preserve"> </w:t>
      </w:r>
      <w:r w:rsidR="00C2689B">
        <w:t xml:space="preserve">Shipping ‘corridors’ through the Inuit homeland: ontological tensions in </w:t>
      </w:r>
      <w:r w:rsidR="003835AA">
        <w:t>the Canadian Arctic Archipelago. To be submitted to</w:t>
      </w:r>
      <w:r w:rsidR="00C2689B">
        <w:t xml:space="preserve"> </w:t>
      </w:r>
      <w:r w:rsidR="00C2689B">
        <w:rPr>
          <w:i/>
        </w:rPr>
        <w:t>Limn</w:t>
      </w:r>
      <w:r w:rsidR="003835AA">
        <w:t xml:space="preserve"> for special issue on ‘Chokepoints’.</w:t>
      </w:r>
    </w:p>
    <w:p w14:paraId="719DF9AD" w14:textId="77777777" w:rsidR="0071373A" w:rsidRPr="00C01913" w:rsidRDefault="0071373A" w:rsidP="00C2689B">
      <w:pPr>
        <w:rPr>
          <w:i/>
        </w:rPr>
      </w:pPr>
      <w:r>
        <w:t xml:space="preserve">G. Bridge et al. </w:t>
      </w:r>
      <w:proofErr w:type="gramStart"/>
      <w:r w:rsidR="00C01913">
        <w:t>Anticipating</w:t>
      </w:r>
      <w:proofErr w:type="gramEnd"/>
      <w:r w:rsidR="00C01913">
        <w:t xml:space="preserve"> abundance: Economizing the Arctic. Paper to be co-authored with participants </w:t>
      </w:r>
      <w:r w:rsidR="00C50421">
        <w:t>who presented at the</w:t>
      </w:r>
      <w:r w:rsidR="00C01913">
        <w:t xml:space="preserve"> first Resources subproject workshop. Target journal: </w:t>
      </w:r>
      <w:r w:rsidR="00C01913">
        <w:rPr>
          <w:i/>
        </w:rPr>
        <w:t>Environment and Planning E: Nature and Space.</w:t>
      </w:r>
    </w:p>
    <w:p w14:paraId="54804966" w14:textId="77777777" w:rsidR="00547CB2" w:rsidRDefault="00547CB2" w:rsidP="003835AA">
      <w:r>
        <w:t xml:space="preserve">A. Stammler-Gossmann. Editing special issue of </w:t>
      </w:r>
      <w:r>
        <w:rPr>
          <w:i/>
        </w:rPr>
        <w:t>Polar Record</w:t>
      </w:r>
      <w:r>
        <w:t xml:space="preserve"> on Fish-Fishers-Fisheries.</w:t>
      </w:r>
    </w:p>
    <w:p w14:paraId="588CA917" w14:textId="77777777" w:rsidR="00AF3FFB" w:rsidRDefault="00AF3FFB">
      <w:pPr>
        <w:rPr>
          <w:b/>
        </w:rPr>
      </w:pPr>
      <w:r>
        <w:rPr>
          <w:b/>
        </w:rPr>
        <w:br w:type="page"/>
      </w:r>
    </w:p>
    <w:p w14:paraId="273FCBCC" w14:textId="77777777" w:rsidR="00D666D1" w:rsidRDefault="00D666D1" w:rsidP="003835AA">
      <w:pPr>
        <w:rPr>
          <w:b/>
        </w:rPr>
      </w:pPr>
      <w:r>
        <w:rPr>
          <w:b/>
        </w:rPr>
        <w:lastRenderedPageBreak/>
        <w:t>Presentations</w:t>
      </w:r>
      <w:r w:rsidR="00632660">
        <w:rPr>
          <w:rStyle w:val="FootnoteReference"/>
        </w:rPr>
        <w:footnoteReference w:id="1"/>
      </w:r>
    </w:p>
    <w:p w14:paraId="557A0EED" w14:textId="77777777" w:rsidR="008B6260" w:rsidRPr="008B6260" w:rsidRDefault="008B6260" w:rsidP="003835AA">
      <w:pPr>
        <w:rPr>
          <w:u w:val="single"/>
        </w:rPr>
      </w:pPr>
      <w:r>
        <w:rPr>
          <w:u w:val="single"/>
        </w:rPr>
        <w:t>Presentations by leadership group</w:t>
      </w:r>
    </w:p>
    <w:p w14:paraId="469B6E51" w14:textId="77777777" w:rsidR="00A77DFC" w:rsidRDefault="00A77DFC" w:rsidP="003B6AB0">
      <w:r>
        <w:t>C. Aporta</w:t>
      </w:r>
      <w:r w:rsidR="008B6260">
        <w:t xml:space="preserve"> </w:t>
      </w:r>
    </w:p>
    <w:p w14:paraId="53E3F98F" w14:textId="77777777" w:rsidR="00A77DFC" w:rsidRDefault="00A77DFC" w:rsidP="00A77DFC">
      <w:pPr>
        <w:pStyle w:val="ListParagraph"/>
        <w:numPr>
          <w:ilvl w:val="0"/>
          <w:numId w:val="20"/>
        </w:numPr>
      </w:pPr>
      <w:r>
        <w:t>Workshop on Rethinking Perspectives on Arctic Issues in 2017, Dalhousie University, Halifax (Canada): April 2017</w:t>
      </w:r>
    </w:p>
    <w:p w14:paraId="6BE9BE82" w14:textId="77777777" w:rsidR="00C50421" w:rsidRDefault="00C50421" w:rsidP="00C50421">
      <w:r>
        <w:t>G. Bridge</w:t>
      </w:r>
    </w:p>
    <w:p w14:paraId="013E8016" w14:textId="77777777" w:rsidR="00C50421" w:rsidRPr="00A77DFC" w:rsidRDefault="00C50421" w:rsidP="00C50421">
      <w:pPr>
        <w:pStyle w:val="ListParagraph"/>
        <w:numPr>
          <w:ilvl w:val="0"/>
          <w:numId w:val="19"/>
        </w:numPr>
      </w:pPr>
      <w:r>
        <w:t>Workshop on Economizing the Arctic, Department of Geography, Durham University (UK): May 2017</w:t>
      </w:r>
    </w:p>
    <w:p w14:paraId="55C46D09" w14:textId="77777777" w:rsidR="00C50421" w:rsidRDefault="00C50421" w:rsidP="00C50421">
      <w:pPr>
        <w:pStyle w:val="ListParagraph"/>
        <w:numPr>
          <w:ilvl w:val="0"/>
          <w:numId w:val="19"/>
        </w:numPr>
      </w:pPr>
      <w:r w:rsidRPr="003B6AB0">
        <w:rPr>
          <w:rFonts w:ascii="Calibri" w:eastAsia="Times New Roman" w:hAnsi="Calibri" w:cs="Times New Roman"/>
          <w:color w:val="000000"/>
          <w:lang w:eastAsia="en-GB"/>
        </w:rPr>
        <w:t>ICE LAW Project Session,</w:t>
      </w:r>
      <w:r>
        <w:t xml:space="preserve"> International Congress of Arctic Social Science, </w:t>
      </w:r>
      <w:proofErr w:type="spellStart"/>
      <w:r>
        <w:t>Umeå</w:t>
      </w:r>
      <w:proofErr w:type="spellEnd"/>
      <w:r>
        <w:t xml:space="preserve"> (Sweden): June 2017</w:t>
      </w:r>
    </w:p>
    <w:p w14:paraId="6B97D014" w14:textId="77777777" w:rsidR="003B6AB0" w:rsidRDefault="003B6AB0" w:rsidP="003B6AB0">
      <w:r>
        <w:t xml:space="preserve">A. Chircop </w:t>
      </w:r>
    </w:p>
    <w:p w14:paraId="3A168474" w14:textId="77777777" w:rsidR="00A77DFC" w:rsidRDefault="00A77DFC" w:rsidP="00A77DFC">
      <w:pPr>
        <w:pStyle w:val="ListParagraph"/>
        <w:numPr>
          <w:ilvl w:val="0"/>
          <w:numId w:val="19"/>
        </w:numPr>
      </w:pPr>
      <w:r>
        <w:t>Workshop on Rethinking Perspectives on Arctic Issues in 2017, Dalhousie University, Halifax (Canada): April 2017</w:t>
      </w:r>
    </w:p>
    <w:p w14:paraId="0CE43348" w14:textId="77777777" w:rsidR="003B6AB0" w:rsidRDefault="003B6AB0" w:rsidP="003B6AB0">
      <w:pPr>
        <w:pStyle w:val="ListParagraph"/>
        <w:numPr>
          <w:ilvl w:val="0"/>
          <w:numId w:val="19"/>
        </w:numPr>
      </w:pPr>
      <w:r w:rsidRPr="003B6AB0">
        <w:rPr>
          <w:rFonts w:ascii="Calibri" w:eastAsia="Times New Roman" w:hAnsi="Calibri" w:cs="Times New Roman"/>
          <w:color w:val="000000"/>
          <w:lang w:eastAsia="en-GB"/>
        </w:rPr>
        <w:t>ICE LAW Project Session,</w:t>
      </w:r>
      <w:r>
        <w:t xml:space="preserve"> International Congress of Arctic Social Science, </w:t>
      </w:r>
      <w:proofErr w:type="spellStart"/>
      <w:r>
        <w:t>Umeå</w:t>
      </w:r>
      <w:proofErr w:type="spellEnd"/>
      <w:r>
        <w:t xml:space="preserve"> (Sweden): June 2017</w:t>
      </w:r>
    </w:p>
    <w:p w14:paraId="298FFC2B" w14:textId="77777777" w:rsidR="00A77DFC" w:rsidRDefault="00A77DFC" w:rsidP="00A77DFC">
      <w:pPr>
        <w:pStyle w:val="ListParagraph"/>
        <w:numPr>
          <w:ilvl w:val="0"/>
          <w:numId w:val="1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ICE LAW Project Session, Nordic Geographers Meeting, Stockholm (Sweden): June 2017</w:t>
      </w:r>
    </w:p>
    <w:p w14:paraId="13C9BB24" w14:textId="77777777" w:rsidR="00A77DFC" w:rsidRPr="00A77DFC" w:rsidRDefault="00A77DFC" w:rsidP="00A77DFC">
      <w:pPr>
        <w:pStyle w:val="ListParagraph"/>
        <w:spacing w:after="0" w:line="240" w:lineRule="auto"/>
        <w:rPr>
          <w:rFonts w:ascii="Calibri" w:eastAsia="Times New Roman" w:hAnsi="Calibri" w:cs="Times New Roman"/>
          <w:color w:val="000000"/>
          <w:lang w:eastAsia="en-GB"/>
        </w:rPr>
      </w:pPr>
    </w:p>
    <w:p w14:paraId="3D1D0C6D" w14:textId="77777777" w:rsidR="004C6A22" w:rsidRDefault="004C6A22" w:rsidP="00D666D1">
      <w:r>
        <w:t>S. Elden</w:t>
      </w:r>
    </w:p>
    <w:p w14:paraId="1E727BDB" w14:textId="77777777" w:rsidR="004C6A22" w:rsidRPr="00E67442" w:rsidRDefault="004C6A22" w:rsidP="00E67442">
      <w:pPr>
        <w:pStyle w:val="ListParagraph"/>
        <w:numPr>
          <w:ilvl w:val="0"/>
          <w:numId w:val="13"/>
        </w:numPr>
        <w:spacing w:after="0" w:line="240" w:lineRule="auto"/>
        <w:rPr>
          <w:rFonts w:ascii="Calibri" w:eastAsia="Times New Roman" w:hAnsi="Calibri" w:cs="Times New Roman"/>
          <w:color w:val="000000"/>
          <w:lang w:eastAsia="en-GB"/>
        </w:rPr>
      </w:pPr>
      <w:r w:rsidRPr="00E9091F">
        <w:rPr>
          <w:rFonts w:ascii="Calibri" w:eastAsia="Times New Roman" w:hAnsi="Calibri" w:cs="Times New Roman"/>
          <w:color w:val="000000"/>
          <w:lang w:eastAsia="en-GB"/>
        </w:rPr>
        <w:t>Anniversary Lecture, International Research Centre for the Study of Culture, Justus-Liebig-</w:t>
      </w:r>
      <w:proofErr w:type="spellStart"/>
      <w:r w:rsidRPr="00E9091F">
        <w:rPr>
          <w:rFonts w:ascii="Calibri" w:eastAsia="Times New Roman" w:hAnsi="Calibri" w:cs="Times New Roman"/>
          <w:color w:val="000000"/>
          <w:lang w:eastAsia="en-GB"/>
        </w:rPr>
        <w:t>Universität</w:t>
      </w:r>
      <w:proofErr w:type="spellEnd"/>
      <w:r w:rsidR="00E9091F" w:rsidRPr="00E9091F">
        <w:rPr>
          <w:rFonts w:ascii="Calibri" w:eastAsia="Times New Roman" w:hAnsi="Calibri" w:cs="Times New Roman"/>
          <w:color w:val="000000"/>
          <w:lang w:eastAsia="en-GB"/>
        </w:rPr>
        <w:t>,</w:t>
      </w:r>
      <w:r w:rsidRPr="00E9091F">
        <w:rPr>
          <w:rFonts w:ascii="Calibri" w:eastAsia="Times New Roman" w:hAnsi="Calibri" w:cs="Times New Roman"/>
          <w:color w:val="000000"/>
          <w:lang w:eastAsia="en-GB"/>
        </w:rPr>
        <w:t xml:space="preserve"> </w:t>
      </w:r>
      <w:proofErr w:type="spellStart"/>
      <w:r w:rsidRPr="00E9091F">
        <w:rPr>
          <w:rFonts w:ascii="Calibri" w:eastAsia="Times New Roman" w:hAnsi="Calibri" w:cs="Times New Roman"/>
          <w:color w:val="000000"/>
          <w:lang w:eastAsia="en-GB"/>
        </w:rPr>
        <w:t>Gießen</w:t>
      </w:r>
      <w:proofErr w:type="spellEnd"/>
      <w:r w:rsidR="00E9091F" w:rsidRPr="00E9091F">
        <w:rPr>
          <w:rFonts w:ascii="Calibri" w:eastAsia="Times New Roman" w:hAnsi="Calibri" w:cs="Times New Roman"/>
          <w:color w:val="000000"/>
          <w:lang w:eastAsia="en-GB"/>
        </w:rPr>
        <w:t xml:space="preserve"> (Germany)</w:t>
      </w:r>
      <w:r w:rsidRPr="00E9091F">
        <w:rPr>
          <w:rFonts w:ascii="Calibri" w:eastAsia="Times New Roman" w:hAnsi="Calibri" w:cs="Times New Roman"/>
          <w:color w:val="000000"/>
          <w:lang w:eastAsia="en-GB"/>
        </w:rPr>
        <w:t>: December 2016</w:t>
      </w:r>
    </w:p>
    <w:p w14:paraId="29063443" w14:textId="77777777" w:rsidR="004C6A22" w:rsidRPr="00E9091F" w:rsidRDefault="00C336B2" w:rsidP="004C6A22">
      <w:pPr>
        <w:pStyle w:val="ListParagraph"/>
        <w:numPr>
          <w:ilvl w:val="0"/>
          <w:numId w:val="1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Annual Lecture, </w:t>
      </w:r>
      <w:r w:rsidR="004C6A22" w:rsidRPr="00E9091F">
        <w:rPr>
          <w:rFonts w:ascii="Calibri" w:eastAsia="Times New Roman" w:hAnsi="Calibri" w:cs="Times New Roman"/>
          <w:color w:val="000000"/>
          <w:lang w:eastAsia="en-GB"/>
        </w:rPr>
        <w:t>London Review of International Law, SOAS, University of London (UK): February 2017</w:t>
      </w:r>
    </w:p>
    <w:p w14:paraId="6E0FAE8D" w14:textId="77777777" w:rsidR="004C6A22" w:rsidRPr="00E9091F" w:rsidRDefault="00C336B2" w:rsidP="004C6A22">
      <w:pPr>
        <w:pStyle w:val="ListParagraph"/>
        <w:numPr>
          <w:ilvl w:val="0"/>
          <w:numId w:val="1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Keynote lecture,</w:t>
      </w:r>
      <w:r w:rsidR="004C6A22" w:rsidRPr="00E9091F">
        <w:rPr>
          <w:rFonts w:ascii="Calibri" w:eastAsia="Times New Roman" w:hAnsi="Calibri" w:cs="Times New Roman"/>
          <w:color w:val="000000"/>
          <w:lang w:eastAsia="en-GB"/>
        </w:rPr>
        <w:t xml:space="preserve"> University of Oslo</w:t>
      </w:r>
      <w:r w:rsidR="00E9091F" w:rsidRPr="00E9091F">
        <w:rPr>
          <w:rFonts w:ascii="Calibri" w:eastAsia="Times New Roman" w:hAnsi="Calibri" w:cs="Times New Roman"/>
          <w:color w:val="000000"/>
          <w:lang w:eastAsia="en-GB"/>
        </w:rPr>
        <w:t xml:space="preserve"> (Norway)</w:t>
      </w:r>
      <w:r w:rsidR="004C6A22" w:rsidRPr="00E9091F">
        <w:rPr>
          <w:rFonts w:ascii="Calibri" w:eastAsia="Times New Roman" w:hAnsi="Calibri" w:cs="Times New Roman"/>
          <w:color w:val="000000"/>
          <w:lang w:eastAsia="en-GB"/>
        </w:rPr>
        <w:t>: March 2017</w:t>
      </w:r>
    </w:p>
    <w:p w14:paraId="6AA84A9C" w14:textId="77777777" w:rsidR="004C6A22" w:rsidRDefault="004C6A22" w:rsidP="004C6A22">
      <w:pPr>
        <w:pStyle w:val="ListParagraph"/>
        <w:numPr>
          <w:ilvl w:val="0"/>
          <w:numId w:val="14"/>
        </w:numPr>
        <w:spacing w:after="0" w:line="240" w:lineRule="auto"/>
        <w:rPr>
          <w:rFonts w:ascii="Calibri" w:eastAsia="Times New Roman" w:hAnsi="Calibri" w:cs="Times New Roman"/>
          <w:color w:val="000000"/>
          <w:lang w:eastAsia="en-GB"/>
        </w:rPr>
      </w:pPr>
      <w:r w:rsidRPr="00E9091F">
        <w:rPr>
          <w:rFonts w:ascii="Calibri" w:eastAsia="Times New Roman" w:hAnsi="Calibri" w:cs="Times New Roman"/>
          <w:color w:val="000000"/>
          <w:lang w:eastAsia="en-GB"/>
        </w:rPr>
        <w:t xml:space="preserve">Department of Geography, National University of Ireland, </w:t>
      </w:r>
      <w:proofErr w:type="spellStart"/>
      <w:r w:rsidRPr="00E9091F">
        <w:rPr>
          <w:rFonts w:ascii="Calibri" w:eastAsia="Times New Roman" w:hAnsi="Calibri" w:cs="Times New Roman"/>
          <w:color w:val="000000"/>
          <w:lang w:eastAsia="en-GB"/>
        </w:rPr>
        <w:t>Maynooth</w:t>
      </w:r>
      <w:proofErr w:type="spellEnd"/>
      <w:r w:rsidRPr="00E9091F">
        <w:rPr>
          <w:rFonts w:ascii="Calibri" w:eastAsia="Times New Roman" w:hAnsi="Calibri" w:cs="Times New Roman"/>
          <w:color w:val="000000"/>
          <w:lang w:eastAsia="en-GB"/>
        </w:rPr>
        <w:t xml:space="preserve"> (Ireland):</w:t>
      </w:r>
      <w:r w:rsidR="003B6AB0">
        <w:rPr>
          <w:rFonts w:ascii="Calibri" w:eastAsia="Times New Roman" w:hAnsi="Calibri" w:cs="Times New Roman"/>
          <w:color w:val="000000"/>
          <w:lang w:eastAsia="en-GB"/>
        </w:rPr>
        <w:t xml:space="preserve"> </w:t>
      </w:r>
      <w:r w:rsidRPr="00E9091F">
        <w:rPr>
          <w:rFonts w:ascii="Calibri" w:eastAsia="Times New Roman" w:hAnsi="Calibri" w:cs="Times New Roman"/>
          <w:color w:val="000000"/>
          <w:lang w:eastAsia="en-GB"/>
        </w:rPr>
        <w:t>March 2017</w:t>
      </w:r>
    </w:p>
    <w:p w14:paraId="55433862" w14:textId="77777777" w:rsidR="00A77DFC" w:rsidRDefault="00A77DFC" w:rsidP="004C6A22">
      <w:pPr>
        <w:pStyle w:val="ListParagraph"/>
        <w:numPr>
          <w:ilvl w:val="0"/>
          <w:numId w:val="1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Workshop on</w:t>
      </w:r>
      <w:r>
        <w:rPr>
          <w:rStyle w:val="Heading1Char"/>
          <w:b w:val="0"/>
          <w:bCs w:val="0"/>
        </w:rPr>
        <w:t xml:space="preserve"> </w:t>
      </w:r>
      <w:r w:rsidRPr="00A77DFC">
        <w:rPr>
          <w:rStyle w:val="Emphasis"/>
          <w:bCs/>
          <w:i w:val="0"/>
        </w:rPr>
        <w:t>Territory in Indeterminate and Changing Environments</w:t>
      </w:r>
      <w:r w:rsidRPr="00A77DFC">
        <w:rPr>
          <w:rFonts w:ascii="Calibri" w:eastAsia="Times New Roman" w:hAnsi="Calibri" w:cs="Times New Roman"/>
          <w:i/>
          <w:color w:val="000000"/>
          <w:lang w:eastAsia="en-GB"/>
        </w:rPr>
        <w:t>,</w:t>
      </w:r>
      <w:r>
        <w:rPr>
          <w:rFonts w:ascii="Calibri" w:eastAsia="Times New Roman" w:hAnsi="Calibri" w:cs="Times New Roman"/>
          <w:color w:val="000000"/>
          <w:lang w:eastAsia="en-GB"/>
        </w:rPr>
        <w:t xml:space="preserve"> ACCESS Europe, University of Amsterdam (The Netherlands): May 2017</w:t>
      </w:r>
    </w:p>
    <w:p w14:paraId="0ED6EF28" w14:textId="77777777" w:rsidR="003B6AB0" w:rsidRPr="00E9091F" w:rsidRDefault="003B6AB0" w:rsidP="004C6A22">
      <w:pPr>
        <w:pStyle w:val="ListParagraph"/>
        <w:numPr>
          <w:ilvl w:val="0"/>
          <w:numId w:val="1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ICE LAW Project Session, Nordic Geographers Meeting, Stockholm (Sweden): </w:t>
      </w:r>
      <w:r w:rsidR="00A77DFC">
        <w:rPr>
          <w:rFonts w:ascii="Calibri" w:eastAsia="Times New Roman" w:hAnsi="Calibri" w:cs="Times New Roman"/>
          <w:color w:val="000000"/>
          <w:lang w:eastAsia="en-GB"/>
        </w:rPr>
        <w:t>June 2017</w:t>
      </w:r>
    </w:p>
    <w:p w14:paraId="66A1860E" w14:textId="77777777" w:rsidR="004C6A22" w:rsidRDefault="004C6A22" w:rsidP="00D666D1"/>
    <w:p w14:paraId="5DA0AD96" w14:textId="77777777" w:rsidR="003B6AB0" w:rsidRDefault="003B6AB0" w:rsidP="00D666D1">
      <w:r>
        <w:t>S. Kane</w:t>
      </w:r>
    </w:p>
    <w:p w14:paraId="78303FE9" w14:textId="77777777" w:rsidR="00A77DFC" w:rsidRDefault="00A77DFC" w:rsidP="00A77DFC">
      <w:pPr>
        <w:pStyle w:val="ListParagraph"/>
        <w:numPr>
          <w:ilvl w:val="0"/>
          <w:numId w:val="14"/>
        </w:numPr>
      </w:pPr>
      <w:r>
        <w:t>Workshop on Rethinking Perspectives on Arctic Issues in 2017, Dalhousie University, Halifax (Canada): April 2017</w:t>
      </w:r>
    </w:p>
    <w:p w14:paraId="6E10C77A" w14:textId="77777777" w:rsidR="003B6AB0" w:rsidRDefault="003B6AB0" w:rsidP="003B6AB0">
      <w:pPr>
        <w:pStyle w:val="ListParagraph"/>
        <w:numPr>
          <w:ilvl w:val="0"/>
          <w:numId w:val="14"/>
        </w:numPr>
      </w:pPr>
      <w:r>
        <w:rPr>
          <w:rFonts w:ascii="Calibri" w:eastAsia="Times New Roman" w:hAnsi="Calibri" w:cs="Times New Roman"/>
          <w:color w:val="000000"/>
          <w:lang w:eastAsia="en-GB"/>
        </w:rPr>
        <w:t>ICE LAW Project Session,</w:t>
      </w:r>
      <w:r>
        <w:t xml:space="preserve"> International Congress of Arctic Social Science, </w:t>
      </w:r>
      <w:proofErr w:type="spellStart"/>
      <w:r>
        <w:t>Umeå</w:t>
      </w:r>
      <w:proofErr w:type="spellEnd"/>
      <w:r>
        <w:t xml:space="preserve"> (Sweden): June 2017</w:t>
      </w:r>
    </w:p>
    <w:p w14:paraId="14C17AA6" w14:textId="77777777" w:rsidR="00A77DFC" w:rsidRPr="00E9091F" w:rsidRDefault="00A77DFC" w:rsidP="00A77DFC">
      <w:pPr>
        <w:pStyle w:val="ListParagraph"/>
        <w:numPr>
          <w:ilvl w:val="0"/>
          <w:numId w:val="1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ICE LAW Project Session, Nordic Geographers Meeting, Stockholm (Sweden): June 2017</w:t>
      </w:r>
    </w:p>
    <w:p w14:paraId="5D8AF85C" w14:textId="77777777" w:rsidR="00A77DFC" w:rsidRDefault="00A77DFC" w:rsidP="00A77DFC">
      <w:pPr>
        <w:pStyle w:val="ListParagraph"/>
      </w:pPr>
    </w:p>
    <w:p w14:paraId="3766DB42" w14:textId="77777777" w:rsidR="00A77DFC" w:rsidRDefault="00A77DFC" w:rsidP="00D666D1">
      <w:r>
        <w:t xml:space="preserve">T. </w:t>
      </w:r>
      <w:proofErr w:type="spellStart"/>
      <w:r>
        <w:t>Koivurova</w:t>
      </w:r>
      <w:proofErr w:type="spellEnd"/>
    </w:p>
    <w:p w14:paraId="7FF633C9" w14:textId="77777777" w:rsidR="00E67442" w:rsidRDefault="00A77DFC" w:rsidP="00A77DFC">
      <w:pPr>
        <w:pStyle w:val="ListParagraph"/>
        <w:numPr>
          <w:ilvl w:val="0"/>
          <w:numId w:val="21"/>
        </w:numPr>
      </w:pPr>
      <w:r>
        <w:t xml:space="preserve">Workshop on Laws and Regulations Currently Guiding Human Behaviour in Icy Environments, Arctic Centre, University of Lapland, </w:t>
      </w:r>
      <w:proofErr w:type="spellStart"/>
      <w:r>
        <w:t>Rovaniemi</w:t>
      </w:r>
      <w:proofErr w:type="spellEnd"/>
      <w:r>
        <w:t xml:space="preserve"> (Finland): April 2017</w:t>
      </w:r>
    </w:p>
    <w:p w14:paraId="232DAACB" w14:textId="77777777" w:rsidR="00A77DFC" w:rsidRDefault="00E67442" w:rsidP="00A77DFC">
      <w:pPr>
        <w:pStyle w:val="ListParagraph"/>
        <w:numPr>
          <w:ilvl w:val="0"/>
          <w:numId w:val="21"/>
        </w:numPr>
      </w:pPr>
      <w:r>
        <w:t xml:space="preserve">Session on the Upcoming Finnish Chairmanship of the Arctic Council, International Congress of Arctic Social Science, </w:t>
      </w:r>
      <w:proofErr w:type="spellStart"/>
      <w:r>
        <w:t>Umeå</w:t>
      </w:r>
      <w:proofErr w:type="spellEnd"/>
      <w:r>
        <w:t xml:space="preserve"> (Sweden): June 2017</w:t>
      </w:r>
    </w:p>
    <w:p w14:paraId="29FE027E" w14:textId="77777777" w:rsidR="003B45C2" w:rsidRDefault="003B45C2" w:rsidP="00D666D1">
      <w:r>
        <w:t xml:space="preserve">J. </w:t>
      </w:r>
      <w:proofErr w:type="spellStart"/>
      <w:r>
        <w:t>Shadian</w:t>
      </w:r>
      <w:proofErr w:type="spellEnd"/>
    </w:p>
    <w:p w14:paraId="10B25FF6" w14:textId="77777777" w:rsidR="003B45C2" w:rsidRDefault="003B45C2" w:rsidP="003B45C2">
      <w:pPr>
        <w:pStyle w:val="ListParagraph"/>
        <w:numPr>
          <w:ilvl w:val="0"/>
          <w:numId w:val="22"/>
        </w:numPr>
      </w:pPr>
      <w:r>
        <w:t>Talking Circle on Local Engagement in Search and Rescue, Sand Point, Alaska (USA): November 2016</w:t>
      </w:r>
    </w:p>
    <w:p w14:paraId="26181F16" w14:textId="77777777" w:rsidR="003B6AB0" w:rsidRDefault="003B6AB0" w:rsidP="00D666D1">
      <w:r>
        <w:t>A. Stammler-Gossmann</w:t>
      </w:r>
    </w:p>
    <w:p w14:paraId="066D43BF" w14:textId="77777777" w:rsidR="00A77DFC" w:rsidRDefault="00A77DFC" w:rsidP="00A77DFC">
      <w:pPr>
        <w:pStyle w:val="ListParagraph"/>
        <w:numPr>
          <w:ilvl w:val="0"/>
          <w:numId w:val="14"/>
        </w:numPr>
      </w:pPr>
      <w:r>
        <w:t xml:space="preserve">Workshop on Laws and Regulations Currently Guiding Human Behaviour in Icy Environments, Arctic Centre, University of Lapland, </w:t>
      </w:r>
      <w:proofErr w:type="spellStart"/>
      <w:r>
        <w:t>Rovaniemi</w:t>
      </w:r>
      <w:proofErr w:type="spellEnd"/>
      <w:r>
        <w:t xml:space="preserve"> (Finland): April 2017 </w:t>
      </w:r>
    </w:p>
    <w:p w14:paraId="28CCA512" w14:textId="77777777" w:rsidR="003B6AB0" w:rsidRDefault="003B6AB0" w:rsidP="00D666D1">
      <w:pPr>
        <w:pStyle w:val="ListParagraph"/>
        <w:numPr>
          <w:ilvl w:val="0"/>
          <w:numId w:val="14"/>
        </w:numPr>
      </w:pPr>
      <w:r>
        <w:rPr>
          <w:rFonts w:ascii="Calibri" w:eastAsia="Times New Roman" w:hAnsi="Calibri" w:cs="Times New Roman"/>
          <w:color w:val="000000"/>
          <w:lang w:eastAsia="en-GB"/>
        </w:rPr>
        <w:t>ICE LAW Project Session,</w:t>
      </w:r>
      <w:r>
        <w:t xml:space="preserve"> International Congress of Arctic Social Science, </w:t>
      </w:r>
      <w:proofErr w:type="spellStart"/>
      <w:r>
        <w:t>Umeå</w:t>
      </w:r>
      <w:proofErr w:type="spellEnd"/>
      <w:r>
        <w:t xml:space="preserve"> (Sweden): June 2017</w:t>
      </w:r>
    </w:p>
    <w:p w14:paraId="4DE55D3C" w14:textId="77777777" w:rsidR="00D666D1" w:rsidRDefault="00D666D1" w:rsidP="00D666D1">
      <w:r>
        <w:t>P. Steinberg</w:t>
      </w:r>
    </w:p>
    <w:p w14:paraId="73369B63" w14:textId="77777777" w:rsidR="00D666D1" w:rsidRDefault="00D666D1" w:rsidP="00D666D1">
      <w:pPr>
        <w:pStyle w:val="ListParagraph"/>
        <w:numPr>
          <w:ilvl w:val="0"/>
          <w:numId w:val="9"/>
        </w:numPr>
      </w:pPr>
      <w:r>
        <w:t>Workshop on Ocean Legalities, Buffal</w:t>
      </w:r>
      <w:r w:rsidR="00A622EF">
        <w:t>o, NY (USA): February 2017</w:t>
      </w:r>
    </w:p>
    <w:p w14:paraId="10F427F1" w14:textId="77777777" w:rsidR="00A622EF" w:rsidRDefault="00A622EF" w:rsidP="00D666D1">
      <w:pPr>
        <w:pStyle w:val="ListParagraph"/>
        <w:numPr>
          <w:ilvl w:val="0"/>
          <w:numId w:val="9"/>
        </w:numPr>
      </w:pPr>
      <w:r>
        <w:t>Department of Geography, National University of Ireland</w:t>
      </w:r>
      <w:r w:rsidR="00632660">
        <w:t>,</w:t>
      </w:r>
      <w:r>
        <w:t xml:space="preserve"> </w:t>
      </w:r>
      <w:proofErr w:type="spellStart"/>
      <w:r>
        <w:t>Maynooth</w:t>
      </w:r>
      <w:proofErr w:type="spellEnd"/>
      <w:r>
        <w:t xml:space="preserve"> (Ireland): February 2017</w:t>
      </w:r>
    </w:p>
    <w:p w14:paraId="01AD0F83" w14:textId="77777777" w:rsidR="003B6AB0" w:rsidRDefault="00A622EF" w:rsidP="003B6AB0">
      <w:pPr>
        <w:pStyle w:val="ListParagraph"/>
        <w:numPr>
          <w:ilvl w:val="0"/>
          <w:numId w:val="9"/>
        </w:numPr>
      </w:pPr>
      <w:r>
        <w:t>Workshop on Oceanic Frontiers, Toronto, ON (Canada): May 2017</w:t>
      </w:r>
    </w:p>
    <w:p w14:paraId="6738C897" w14:textId="77777777" w:rsidR="00A77DFC" w:rsidRPr="00A77DFC" w:rsidRDefault="00A77DFC" w:rsidP="00A77DFC">
      <w:pPr>
        <w:pStyle w:val="ListParagraph"/>
        <w:numPr>
          <w:ilvl w:val="0"/>
          <w:numId w:val="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Workshop on</w:t>
      </w:r>
      <w:r>
        <w:rPr>
          <w:rStyle w:val="Heading1Char"/>
          <w:b w:val="0"/>
          <w:bCs w:val="0"/>
        </w:rPr>
        <w:t xml:space="preserve"> </w:t>
      </w:r>
      <w:r w:rsidRPr="00A77DFC">
        <w:rPr>
          <w:rStyle w:val="Emphasis"/>
          <w:bCs/>
          <w:i w:val="0"/>
        </w:rPr>
        <w:t>Territory in Indeterminate and Changing Environments</w:t>
      </w:r>
      <w:r w:rsidRPr="00A77DFC">
        <w:rPr>
          <w:rFonts w:ascii="Calibri" w:eastAsia="Times New Roman" w:hAnsi="Calibri" w:cs="Times New Roman"/>
          <w:i/>
          <w:color w:val="000000"/>
          <w:lang w:eastAsia="en-GB"/>
        </w:rPr>
        <w:t>,</w:t>
      </w:r>
      <w:r>
        <w:rPr>
          <w:rFonts w:ascii="Calibri" w:eastAsia="Times New Roman" w:hAnsi="Calibri" w:cs="Times New Roman"/>
          <w:color w:val="000000"/>
          <w:lang w:eastAsia="en-GB"/>
        </w:rPr>
        <w:t xml:space="preserve"> ACCESS Europe, University of Amsterdam (The Netherlands): May 2017</w:t>
      </w:r>
    </w:p>
    <w:p w14:paraId="087424F3" w14:textId="77777777" w:rsidR="00A77DFC" w:rsidRPr="00E9091F" w:rsidRDefault="00A77DFC" w:rsidP="00A77DFC">
      <w:pPr>
        <w:pStyle w:val="ListParagraph"/>
        <w:numPr>
          <w:ilvl w:val="0"/>
          <w:numId w:val="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ICE LAW Project Session, Nordic Geographers Meeting, Stockholm (Sweden): June 2017</w:t>
      </w:r>
    </w:p>
    <w:p w14:paraId="6ABA2B75" w14:textId="77777777" w:rsidR="00A77DFC" w:rsidRPr="003B6AB0" w:rsidRDefault="00A77DFC" w:rsidP="00A77DFC">
      <w:pPr>
        <w:pStyle w:val="ListParagraph"/>
      </w:pPr>
    </w:p>
    <w:p w14:paraId="032215A7" w14:textId="77777777" w:rsidR="003B6AB0" w:rsidRDefault="003B6AB0" w:rsidP="003B6AB0">
      <w:pPr>
        <w:pStyle w:val="ListParagraph"/>
      </w:pPr>
    </w:p>
    <w:p w14:paraId="4DA55B98" w14:textId="77777777" w:rsidR="008B6260" w:rsidRPr="008B6260" w:rsidRDefault="008B6260" w:rsidP="008B6260">
      <w:pPr>
        <w:pStyle w:val="ListParagraph"/>
        <w:ind w:hanging="720"/>
        <w:rPr>
          <w:u w:val="single"/>
        </w:rPr>
      </w:pPr>
      <w:r>
        <w:rPr>
          <w:u w:val="single"/>
        </w:rPr>
        <w:t>Presentations by others at ICE LAW Project-sponsored workshops and sessions</w:t>
      </w:r>
    </w:p>
    <w:p w14:paraId="5BB7AB57" w14:textId="77777777" w:rsidR="008B6260" w:rsidRDefault="008B6260">
      <w:r>
        <w:t xml:space="preserve">D. </w:t>
      </w:r>
      <w:proofErr w:type="spellStart"/>
      <w:r>
        <w:t>Avango</w:t>
      </w:r>
      <w:proofErr w:type="spellEnd"/>
    </w:p>
    <w:p w14:paraId="30350046" w14:textId="77777777" w:rsidR="008B6260" w:rsidRPr="00A77DFC" w:rsidRDefault="008B6260" w:rsidP="008B6260">
      <w:pPr>
        <w:pStyle w:val="ListParagraph"/>
        <w:numPr>
          <w:ilvl w:val="0"/>
          <w:numId w:val="19"/>
        </w:numPr>
      </w:pPr>
      <w:r>
        <w:t>Workshop on Economizing the Arctic, Department of Geography, Durham University (UK): May 2017</w:t>
      </w:r>
    </w:p>
    <w:p w14:paraId="7C5844D5" w14:textId="77777777" w:rsidR="008B6260" w:rsidRDefault="00E93BA7">
      <w:r>
        <w:t xml:space="preserve">J. </w:t>
      </w:r>
      <w:proofErr w:type="spellStart"/>
      <w:r>
        <w:t>Bruun</w:t>
      </w:r>
      <w:proofErr w:type="spellEnd"/>
    </w:p>
    <w:p w14:paraId="6155A38D" w14:textId="77777777" w:rsidR="00E93BA7" w:rsidRDefault="00E93BA7" w:rsidP="00E93BA7">
      <w:pPr>
        <w:pStyle w:val="ListParagraph"/>
        <w:numPr>
          <w:ilvl w:val="0"/>
          <w:numId w:val="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Workshop on</w:t>
      </w:r>
      <w:r>
        <w:rPr>
          <w:rStyle w:val="Heading1Char"/>
          <w:b w:val="0"/>
          <w:bCs w:val="0"/>
        </w:rPr>
        <w:t xml:space="preserve"> </w:t>
      </w:r>
      <w:r w:rsidRPr="00A77DFC">
        <w:rPr>
          <w:rStyle w:val="Emphasis"/>
          <w:bCs/>
          <w:i w:val="0"/>
        </w:rPr>
        <w:t>Territory in Indeterminate and Changing Environments</w:t>
      </w:r>
      <w:r w:rsidRPr="00A77DFC">
        <w:rPr>
          <w:rFonts w:ascii="Calibri" w:eastAsia="Times New Roman" w:hAnsi="Calibri" w:cs="Times New Roman"/>
          <w:i/>
          <w:color w:val="000000"/>
          <w:lang w:eastAsia="en-GB"/>
        </w:rPr>
        <w:t>,</w:t>
      </w:r>
      <w:r>
        <w:rPr>
          <w:rFonts w:ascii="Calibri" w:eastAsia="Times New Roman" w:hAnsi="Calibri" w:cs="Times New Roman"/>
          <w:color w:val="000000"/>
          <w:lang w:eastAsia="en-GB"/>
        </w:rPr>
        <w:t xml:space="preserve"> ACCESS Europe, University of Amsterdam (The Netherlands): May 2017</w:t>
      </w:r>
    </w:p>
    <w:p w14:paraId="2D7041F3" w14:textId="77777777" w:rsidR="00E93BA7" w:rsidRPr="00E93BA7" w:rsidRDefault="00E93BA7" w:rsidP="00E93BA7">
      <w:pPr>
        <w:pStyle w:val="ListParagraph"/>
        <w:numPr>
          <w:ilvl w:val="0"/>
          <w:numId w:val="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ICE LAW Project Session, Nordic Geographers Meeting, Stockholm (Sweden): June 2017</w:t>
      </w:r>
    </w:p>
    <w:p w14:paraId="469EC611" w14:textId="77777777" w:rsidR="00E93BA7" w:rsidRDefault="00E93BA7"/>
    <w:p w14:paraId="54215C42" w14:textId="77777777" w:rsidR="008B6260" w:rsidRDefault="008B6260">
      <w:r>
        <w:t>M. Byers</w:t>
      </w:r>
    </w:p>
    <w:p w14:paraId="1EDD20E7" w14:textId="77777777" w:rsidR="008B6260" w:rsidRDefault="008B6260" w:rsidP="008B6260">
      <w:pPr>
        <w:pStyle w:val="ListParagraph"/>
        <w:numPr>
          <w:ilvl w:val="0"/>
          <w:numId w:val="14"/>
        </w:numPr>
      </w:pPr>
      <w:r>
        <w:t xml:space="preserve">Workshop on Laws and Regulations Currently Guiding Human Behaviour in Icy Environments, Arctic Centre, University of Lapland, </w:t>
      </w:r>
      <w:proofErr w:type="spellStart"/>
      <w:r>
        <w:t>Rovaniemi</w:t>
      </w:r>
      <w:proofErr w:type="spellEnd"/>
      <w:r>
        <w:t xml:space="preserve"> (Finland): April 2017 </w:t>
      </w:r>
    </w:p>
    <w:p w14:paraId="2443F7FD" w14:textId="77777777" w:rsidR="008B6260" w:rsidRDefault="008B6260">
      <w:r>
        <w:lastRenderedPageBreak/>
        <w:t>R. Caddell</w:t>
      </w:r>
    </w:p>
    <w:p w14:paraId="5E8D75FB" w14:textId="77777777" w:rsidR="008B6260" w:rsidRDefault="008B6260" w:rsidP="008B6260">
      <w:pPr>
        <w:pStyle w:val="ListParagraph"/>
        <w:numPr>
          <w:ilvl w:val="0"/>
          <w:numId w:val="14"/>
        </w:numPr>
      </w:pPr>
      <w:r>
        <w:t xml:space="preserve">Workshop on Laws and Regulations Currently Guiding Human Behaviour in Icy Environments, Arctic Centre, University of Lapland, </w:t>
      </w:r>
      <w:proofErr w:type="spellStart"/>
      <w:r>
        <w:t>Rovaniemi</w:t>
      </w:r>
      <w:proofErr w:type="spellEnd"/>
      <w:r>
        <w:t xml:space="preserve"> (Finland): April 2017 </w:t>
      </w:r>
    </w:p>
    <w:p w14:paraId="73F40C8D" w14:textId="77777777" w:rsidR="00E93BA7" w:rsidRDefault="00E93BA7">
      <w:r>
        <w:t>J. Dahl</w:t>
      </w:r>
    </w:p>
    <w:p w14:paraId="74926C6A" w14:textId="77777777" w:rsidR="00E93BA7" w:rsidRPr="00E9091F" w:rsidRDefault="00E93BA7" w:rsidP="00E93BA7">
      <w:pPr>
        <w:pStyle w:val="ListParagraph"/>
        <w:numPr>
          <w:ilvl w:val="0"/>
          <w:numId w:val="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ICE LAW Project Session, Nordic Geographers Meeting, Stockholm (Sweden): June 2017</w:t>
      </w:r>
    </w:p>
    <w:p w14:paraId="30560DA1" w14:textId="77777777" w:rsidR="00E93BA7" w:rsidRDefault="00E93BA7"/>
    <w:p w14:paraId="70559B59" w14:textId="77777777" w:rsidR="00E93BA7" w:rsidRDefault="00E93BA7">
      <w:r>
        <w:t>J. Fall</w:t>
      </w:r>
    </w:p>
    <w:p w14:paraId="1F359893" w14:textId="77777777" w:rsidR="00E93BA7" w:rsidRPr="00E93BA7" w:rsidRDefault="00E93BA7" w:rsidP="00E93BA7">
      <w:pPr>
        <w:pStyle w:val="ListParagraph"/>
        <w:numPr>
          <w:ilvl w:val="0"/>
          <w:numId w:val="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Workshop on</w:t>
      </w:r>
      <w:r>
        <w:rPr>
          <w:rStyle w:val="Heading1Char"/>
          <w:b w:val="0"/>
          <w:bCs w:val="0"/>
        </w:rPr>
        <w:t xml:space="preserve"> </w:t>
      </w:r>
      <w:r w:rsidRPr="00A77DFC">
        <w:rPr>
          <w:rStyle w:val="Emphasis"/>
          <w:bCs/>
          <w:i w:val="0"/>
        </w:rPr>
        <w:t>Territory in Indeterminate and Changing Environments</w:t>
      </w:r>
      <w:r w:rsidRPr="00A77DFC">
        <w:rPr>
          <w:rFonts w:ascii="Calibri" w:eastAsia="Times New Roman" w:hAnsi="Calibri" w:cs="Times New Roman"/>
          <w:i/>
          <w:color w:val="000000"/>
          <w:lang w:eastAsia="en-GB"/>
        </w:rPr>
        <w:t>,</w:t>
      </w:r>
      <w:r>
        <w:rPr>
          <w:rFonts w:ascii="Calibri" w:eastAsia="Times New Roman" w:hAnsi="Calibri" w:cs="Times New Roman"/>
          <w:color w:val="000000"/>
          <w:lang w:eastAsia="en-GB"/>
        </w:rPr>
        <w:t xml:space="preserve"> ACCESS Europe, University of Amsterdam (The Netherlands): May 2017</w:t>
      </w:r>
    </w:p>
    <w:p w14:paraId="662B00F6" w14:textId="77777777" w:rsidR="00E93BA7" w:rsidRDefault="00E93BA7"/>
    <w:p w14:paraId="1AD0DB19" w14:textId="77777777" w:rsidR="008B6260" w:rsidRDefault="008B6260">
      <w:r>
        <w:t xml:space="preserve">V. </w:t>
      </w:r>
      <w:proofErr w:type="spellStart"/>
      <w:r>
        <w:t>Gavrilov</w:t>
      </w:r>
      <w:proofErr w:type="spellEnd"/>
    </w:p>
    <w:p w14:paraId="59721FFA" w14:textId="77777777" w:rsidR="008B6260" w:rsidRDefault="008B6260" w:rsidP="008B6260">
      <w:pPr>
        <w:pStyle w:val="ListParagraph"/>
        <w:numPr>
          <w:ilvl w:val="0"/>
          <w:numId w:val="14"/>
        </w:numPr>
      </w:pPr>
      <w:r>
        <w:t xml:space="preserve">Workshop on Laws and Regulations Currently Guiding Human Behaviour in Icy Environments, Arctic Centre, University of Lapland, </w:t>
      </w:r>
      <w:proofErr w:type="spellStart"/>
      <w:r>
        <w:t>Rovaniemi</w:t>
      </w:r>
      <w:proofErr w:type="spellEnd"/>
      <w:r>
        <w:t xml:space="preserve"> (Finland): April 2017 </w:t>
      </w:r>
    </w:p>
    <w:p w14:paraId="0A41A81E" w14:textId="77777777" w:rsidR="008B6260" w:rsidRDefault="008B6260">
      <w:r>
        <w:t>K. Hébert</w:t>
      </w:r>
    </w:p>
    <w:p w14:paraId="13DB48C3" w14:textId="77777777" w:rsidR="008B6260" w:rsidRPr="00A77DFC" w:rsidRDefault="008B6260" w:rsidP="008B6260">
      <w:pPr>
        <w:pStyle w:val="ListParagraph"/>
        <w:numPr>
          <w:ilvl w:val="0"/>
          <w:numId w:val="19"/>
        </w:numPr>
      </w:pPr>
      <w:r>
        <w:t>Workshop on Economizing the Arctic, Department of Geography, Durham University (UK): May 2017</w:t>
      </w:r>
    </w:p>
    <w:p w14:paraId="5E832DB7" w14:textId="77777777" w:rsidR="008B6260" w:rsidRDefault="00E93BA7">
      <w:r>
        <w:t>K. Kama</w:t>
      </w:r>
    </w:p>
    <w:p w14:paraId="697DAD41" w14:textId="77777777" w:rsidR="00E93BA7" w:rsidRPr="00A77DFC" w:rsidRDefault="00E93BA7" w:rsidP="00E93BA7">
      <w:pPr>
        <w:pStyle w:val="ListParagraph"/>
        <w:numPr>
          <w:ilvl w:val="0"/>
          <w:numId w:val="19"/>
        </w:numPr>
      </w:pPr>
      <w:r>
        <w:t>Workshop on Economizing the Arctic, Department of Geography, Durham University (UK): May 2017</w:t>
      </w:r>
    </w:p>
    <w:p w14:paraId="156C8669" w14:textId="77777777" w:rsidR="008B6260" w:rsidRDefault="008B6260">
      <w:r>
        <w:t>S. Kirchner</w:t>
      </w:r>
    </w:p>
    <w:p w14:paraId="7F6D1DEB" w14:textId="77777777" w:rsidR="008B6260" w:rsidRDefault="008B6260" w:rsidP="008B6260">
      <w:pPr>
        <w:pStyle w:val="ListParagraph"/>
        <w:numPr>
          <w:ilvl w:val="0"/>
          <w:numId w:val="14"/>
        </w:numPr>
      </w:pPr>
      <w:r>
        <w:t xml:space="preserve">Workshop on Laws and Regulations Currently Guiding Human Behaviour in Icy Environments, Arctic Centre, University of Lapland, </w:t>
      </w:r>
      <w:proofErr w:type="spellStart"/>
      <w:r>
        <w:t>Rovaniemi</w:t>
      </w:r>
      <w:proofErr w:type="spellEnd"/>
      <w:r>
        <w:t xml:space="preserve"> (Finland): April 2017 </w:t>
      </w:r>
    </w:p>
    <w:p w14:paraId="1821ADEB" w14:textId="77777777" w:rsidR="008B6260" w:rsidRDefault="00E93BA7">
      <w:r>
        <w:t xml:space="preserve">B. </w:t>
      </w:r>
      <w:proofErr w:type="spellStart"/>
      <w:r>
        <w:t>Kristoffersen</w:t>
      </w:r>
      <w:proofErr w:type="spellEnd"/>
    </w:p>
    <w:p w14:paraId="5F19D96D" w14:textId="77777777" w:rsidR="00E93BA7" w:rsidRPr="00A77DFC" w:rsidRDefault="00E93BA7" w:rsidP="00E93BA7">
      <w:pPr>
        <w:pStyle w:val="ListParagraph"/>
        <w:numPr>
          <w:ilvl w:val="0"/>
          <w:numId w:val="19"/>
        </w:numPr>
      </w:pPr>
      <w:r>
        <w:t>Workshop on Economizing the Arctic, Department of Geography, Durham University (UK): May 2017</w:t>
      </w:r>
    </w:p>
    <w:p w14:paraId="7DB70841" w14:textId="77777777" w:rsidR="00E93BA7" w:rsidRDefault="00E93BA7">
      <w:r>
        <w:t xml:space="preserve">M. </w:t>
      </w:r>
      <w:proofErr w:type="spellStart"/>
      <w:r>
        <w:t>Kuchler</w:t>
      </w:r>
      <w:proofErr w:type="spellEnd"/>
    </w:p>
    <w:p w14:paraId="71C4A7C3" w14:textId="77777777" w:rsidR="00E93BA7" w:rsidRPr="00A77DFC" w:rsidRDefault="00E93BA7" w:rsidP="00E93BA7">
      <w:pPr>
        <w:pStyle w:val="ListParagraph"/>
        <w:numPr>
          <w:ilvl w:val="0"/>
          <w:numId w:val="19"/>
        </w:numPr>
      </w:pPr>
      <w:r>
        <w:t>Workshop on Economizing the Arctic, Department of Geography, Durham University (UK): May 2017</w:t>
      </w:r>
    </w:p>
    <w:p w14:paraId="2064D150" w14:textId="77777777" w:rsidR="00E93BA7" w:rsidRDefault="00E93BA7">
      <w:r>
        <w:t xml:space="preserve">B. </w:t>
      </w:r>
      <w:proofErr w:type="spellStart"/>
      <w:r>
        <w:t>Perombelon</w:t>
      </w:r>
      <w:proofErr w:type="spellEnd"/>
    </w:p>
    <w:p w14:paraId="56BEAC13" w14:textId="77777777" w:rsidR="00632660" w:rsidRDefault="00E93BA7" w:rsidP="00632660">
      <w:pPr>
        <w:pStyle w:val="ListParagraph"/>
        <w:numPr>
          <w:ilvl w:val="0"/>
          <w:numId w:val="19"/>
        </w:numPr>
      </w:pPr>
      <w:r>
        <w:t>Workshop on Economizing the Arctic, Department of Geography, Durham University (UK): May 2017</w:t>
      </w:r>
    </w:p>
    <w:p w14:paraId="6BDC2FB7" w14:textId="77777777" w:rsidR="00632660" w:rsidRDefault="00632660"/>
    <w:p w14:paraId="791F5F03" w14:textId="77777777" w:rsidR="00E93BA7" w:rsidRDefault="00E93BA7">
      <w:r>
        <w:lastRenderedPageBreak/>
        <w:t>M. Ram</w:t>
      </w:r>
    </w:p>
    <w:p w14:paraId="438CE6B5" w14:textId="77777777" w:rsidR="00E93BA7" w:rsidRPr="00A77DFC" w:rsidRDefault="00E93BA7" w:rsidP="00E93BA7">
      <w:pPr>
        <w:pStyle w:val="ListParagraph"/>
        <w:numPr>
          <w:ilvl w:val="0"/>
          <w:numId w:val="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Workshop on</w:t>
      </w:r>
      <w:r>
        <w:rPr>
          <w:rStyle w:val="Heading1Char"/>
          <w:b w:val="0"/>
          <w:bCs w:val="0"/>
        </w:rPr>
        <w:t xml:space="preserve"> </w:t>
      </w:r>
      <w:r w:rsidRPr="00A77DFC">
        <w:rPr>
          <w:rStyle w:val="Emphasis"/>
          <w:bCs/>
          <w:i w:val="0"/>
        </w:rPr>
        <w:t>Territory in Indeterminate and Changing Environments</w:t>
      </w:r>
      <w:r w:rsidRPr="00A77DFC">
        <w:rPr>
          <w:rFonts w:ascii="Calibri" w:eastAsia="Times New Roman" w:hAnsi="Calibri" w:cs="Times New Roman"/>
          <w:i/>
          <w:color w:val="000000"/>
          <w:lang w:eastAsia="en-GB"/>
        </w:rPr>
        <w:t>,</w:t>
      </w:r>
      <w:r>
        <w:rPr>
          <w:rFonts w:ascii="Calibri" w:eastAsia="Times New Roman" w:hAnsi="Calibri" w:cs="Times New Roman"/>
          <w:color w:val="000000"/>
          <w:lang w:eastAsia="en-GB"/>
        </w:rPr>
        <w:t xml:space="preserve"> ACCESS Europe, University of Amsterdam (The Netherlands): May 2017</w:t>
      </w:r>
    </w:p>
    <w:p w14:paraId="0F7B87E5" w14:textId="77777777" w:rsidR="00E93BA7" w:rsidRDefault="00E93BA7"/>
    <w:p w14:paraId="11192360" w14:textId="77777777" w:rsidR="00E93BA7" w:rsidRDefault="00E93BA7">
      <w:r>
        <w:t>R. Squire</w:t>
      </w:r>
    </w:p>
    <w:p w14:paraId="0C6EE2C9" w14:textId="77777777" w:rsidR="00E93BA7" w:rsidRPr="00A77DFC" w:rsidRDefault="00E93BA7" w:rsidP="00E93BA7">
      <w:pPr>
        <w:pStyle w:val="ListParagraph"/>
        <w:numPr>
          <w:ilvl w:val="0"/>
          <w:numId w:val="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Workshop on</w:t>
      </w:r>
      <w:r>
        <w:rPr>
          <w:rStyle w:val="Heading1Char"/>
          <w:b w:val="0"/>
          <w:bCs w:val="0"/>
        </w:rPr>
        <w:t xml:space="preserve"> </w:t>
      </w:r>
      <w:r w:rsidRPr="00A77DFC">
        <w:rPr>
          <w:rStyle w:val="Emphasis"/>
          <w:bCs/>
          <w:i w:val="0"/>
        </w:rPr>
        <w:t>Territory in Indeterminate and Changing Environments</w:t>
      </w:r>
      <w:r w:rsidRPr="00A77DFC">
        <w:rPr>
          <w:rFonts w:ascii="Calibri" w:eastAsia="Times New Roman" w:hAnsi="Calibri" w:cs="Times New Roman"/>
          <w:i/>
          <w:color w:val="000000"/>
          <w:lang w:eastAsia="en-GB"/>
        </w:rPr>
        <w:t>,</w:t>
      </w:r>
      <w:r>
        <w:rPr>
          <w:rFonts w:ascii="Calibri" w:eastAsia="Times New Roman" w:hAnsi="Calibri" w:cs="Times New Roman"/>
          <w:color w:val="000000"/>
          <w:lang w:eastAsia="en-GB"/>
        </w:rPr>
        <w:t xml:space="preserve"> ACCESS Europe, University of Amsterdam (The Netherlands): May 2017</w:t>
      </w:r>
    </w:p>
    <w:p w14:paraId="14FEE262" w14:textId="77777777" w:rsidR="00E93BA7" w:rsidRDefault="00E93BA7"/>
    <w:p w14:paraId="113F8745" w14:textId="77777777" w:rsidR="00E93BA7" w:rsidRDefault="00E93BA7">
      <w:r>
        <w:t xml:space="preserve">G. </w:t>
      </w:r>
      <w:proofErr w:type="spellStart"/>
      <w:r>
        <w:t>Weszkalnys</w:t>
      </w:r>
      <w:proofErr w:type="spellEnd"/>
    </w:p>
    <w:p w14:paraId="4D352859" w14:textId="77777777" w:rsidR="00E93BA7" w:rsidRPr="00A77DFC" w:rsidRDefault="00E93BA7" w:rsidP="00E93BA7">
      <w:pPr>
        <w:pStyle w:val="ListParagraph"/>
        <w:numPr>
          <w:ilvl w:val="0"/>
          <w:numId w:val="19"/>
        </w:numPr>
      </w:pPr>
      <w:r>
        <w:t>Workshop on Economizing the Arctic, Department of Geography, Durham University (UK): May 2017</w:t>
      </w:r>
    </w:p>
    <w:p w14:paraId="0B59C6B6" w14:textId="77777777" w:rsidR="00E93BA7" w:rsidRDefault="00E93BA7"/>
    <w:p w14:paraId="0E28E892" w14:textId="77777777" w:rsidR="00E67442" w:rsidRDefault="00E67442">
      <w:pPr>
        <w:rPr>
          <w:b/>
        </w:rPr>
      </w:pPr>
      <w:r>
        <w:rPr>
          <w:b/>
        </w:rPr>
        <w:br w:type="page"/>
      </w:r>
    </w:p>
    <w:p w14:paraId="526EE235" w14:textId="77777777" w:rsidR="00547CB2" w:rsidRDefault="00D666D1" w:rsidP="003835AA">
      <w:r>
        <w:rPr>
          <w:b/>
        </w:rPr>
        <w:lastRenderedPageBreak/>
        <w:t xml:space="preserve">Grant proposals &amp; </w:t>
      </w:r>
      <w:r w:rsidR="00547CB2">
        <w:rPr>
          <w:b/>
        </w:rPr>
        <w:t xml:space="preserve">other activities </w:t>
      </w:r>
    </w:p>
    <w:p w14:paraId="02E8FBCD" w14:textId="77777777" w:rsidR="003859CF" w:rsidRDefault="003859CF" w:rsidP="003835AA">
      <w:r>
        <w:t>A. Chircop and C. Aporta</w:t>
      </w:r>
    </w:p>
    <w:p w14:paraId="3F109435" w14:textId="77777777" w:rsidR="003859CF" w:rsidRDefault="003859CF" w:rsidP="003859CF">
      <w:pPr>
        <w:pStyle w:val="ListParagraph"/>
        <w:numPr>
          <w:ilvl w:val="0"/>
          <w:numId w:val="14"/>
        </w:numPr>
      </w:pPr>
      <w:r>
        <w:t>Grant proposal to the Dalhousie President’s Fund to support the workshop, Rethinking Perspectives on Arctic Issues (successful)</w:t>
      </w:r>
      <w:r w:rsidR="00946517">
        <w:t>.</w:t>
      </w:r>
    </w:p>
    <w:p w14:paraId="7A127996" w14:textId="77777777" w:rsidR="00A622EF" w:rsidRDefault="00A622EF" w:rsidP="003835AA">
      <w:r>
        <w:t>S. Elden</w:t>
      </w:r>
    </w:p>
    <w:p w14:paraId="31CF7983" w14:textId="77777777" w:rsidR="00A622EF" w:rsidRPr="00547CB2" w:rsidRDefault="00A622EF" w:rsidP="003835AA">
      <w:pPr>
        <w:pStyle w:val="ListParagraph"/>
        <w:numPr>
          <w:ilvl w:val="0"/>
          <w:numId w:val="10"/>
        </w:numPr>
      </w:pPr>
      <w:r>
        <w:t>Proposal for British Academy Wolfson Research Fellowship (unsuccessful)</w:t>
      </w:r>
      <w:r w:rsidR="009660CD">
        <w:t>.</w:t>
      </w:r>
    </w:p>
    <w:p w14:paraId="7F75608A" w14:textId="77777777" w:rsidR="00E93BA7" w:rsidRDefault="00E93BA7" w:rsidP="00E93BA7">
      <w:r>
        <w:t>S. Kane</w:t>
      </w:r>
    </w:p>
    <w:p w14:paraId="5505990D" w14:textId="77777777" w:rsidR="00E93BA7" w:rsidRDefault="00E93BA7" w:rsidP="00E93BA7">
      <w:pPr>
        <w:pStyle w:val="ListParagraph"/>
        <w:numPr>
          <w:ilvl w:val="0"/>
          <w:numId w:val="14"/>
        </w:numPr>
      </w:pPr>
      <w:r>
        <w:t xml:space="preserve">Course development grant for Arctic Encounters: Animals, People and Ships at University of Indiana, USA (successful). </w:t>
      </w:r>
    </w:p>
    <w:p w14:paraId="52CD5892" w14:textId="77777777" w:rsidR="00A622EF" w:rsidRDefault="00A622EF" w:rsidP="00A622EF">
      <w:r>
        <w:t>A. Stammler-Gossmann</w:t>
      </w:r>
    </w:p>
    <w:p w14:paraId="2ACBB281" w14:textId="77777777" w:rsidR="00A622EF" w:rsidRPr="00A622EF" w:rsidRDefault="00A622EF" w:rsidP="00A622EF">
      <w:pPr>
        <w:pStyle w:val="ListParagraph"/>
        <w:numPr>
          <w:ilvl w:val="0"/>
          <w:numId w:val="10"/>
        </w:numPr>
      </w:pPr>
      <w:r>
        <w:t xml:space="preserve">PI on grant proposal to Seed Box Programme (Sweden) on </w:t>
      </w:r>
      <w:proofErr w:type="gramStart"/>
      <w:r w:rsidRPr="001D71A5">
        <w:rPr>
          <w:bCs/>
          <w:lang w:val="en-US"/>
        </w:rPr>
        <w:t>Experienced</w:t>
      </w:r>
      <w:proofErr w:type="gramEnd"/>
      <w:r w:rsidRPr="001D71A5">
        <w:rPr>
          <w:bCs/>
          <w:lang w:val="en-US"/>
        </w:rPr>
        <w:t xml:space="preserve"> nature and recorded climate: Making cold into an asset</w:t>
      </w:r>
      <w:r>
        <w:rPr>
          <w:bCs/>
          <w:lang w:val="en-US"/>
        </w:rPr>
        <w:t xml:space="preserve"> and climate change imaginaries (pending).</w:t>
      </w:r>
    </w:p>
    <w:p w14:paraId="638BD40E" w14:textId="77777777" w:rsidR="00547CB2" w:rsidRDefault="00547CB2" w:rsidP="00A622EF">
      <w:pPr>
        <w:pStyle w:val="ListParagraph"/>
        <w:numPr>
          <w:ilvl w:val="0"/>
          <w:numId w:val="10"/>
        </w:numPr>
      </w:pPr>
      <w:r>
        <w:t>Organised poster exhibit at June 2017 ICASS meeting.</w:t>
      </w:r>
    </w:p>
    <w:p w14:paraId="06530B16" w14:textId="77777777" w:rsidR="00A622EF" w:rsidRDefault="00A622EF" w:rsidP="00A622EF">
      <w:r>
        <w:t>P. Steinberg</w:t>
      </w:r>
    </w:p>
    <w:p w14:paraId="3ADCF0FB" w14:textId="77777777" w:rsidR="00673077" w:rsidRPr="0006418A" w:rsidRDefault="00A622EF" w:rsidP="0006418A">
      <w:pPr>
        <w:pStyle w:val="ListParagraph"/>
        <w:numPr>
          <w:ilvl w:val="0"/>
          <w:numId w:val="12"/>
        </w:numPr>
      </w:pPr>
      <w:r>
        <w:t xml:space="preserve">PI on </w:t>
      </w:r>
      <w:proofErr w:type="spellStart"/>
      <w:r>
        <w:t>Leverhulme</w:t>
      </w:r>
      <w:proofErr w:type="spellEnd"/>
      <w:r>
        <w:t xml:space="preserve"> Doctoral Scholarship proposal on </w:t>
      </w:r>
      <w:r w:rsidR="009660CD">
        <w:t>Interdisciplinary understanding for a changing Arctic (pending).</w:t>
      </w:r>
    </w:p>
    <w:sectPr w:rsidR="00673077" w:rsidRPr="000641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C9EF1" w14:textId="77777777" w:rsidR="00441895" w:rsidRDefault="00441895" w:rsidP="008B6260">
      <w:pPr>
        <w:spacing w:after="0" w:line="240" w:lineRule="auto"/>
      </w:pPr>
      <w:r>
        <w:separator/>
      </w:r>
    </w:p>
  </w:endnote>
  <w:endnote w:type="continuationSeparator" w:id="0">
    <w:p w14:paraId="0D927F18" w14:textId="77777777" w:rsidR="00441895" w:rsidRDefault="00441895" w:rsidP="008B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5AA8B" w14:textId="77777777" w:rsidR="00441895" w:rsidRDefault="00441895" w:rsidP="008B6260">
      <w:pPr>
        <w:spacing w:after="0" w:line="240" w:lineRule="auto"/>
      </w:pPr>
      <w:r>
        <w:separator/>
      </w:r>
    </w:p>
  </w:footnote>
  <w:footnote w:type="continuationSeparator" w:id="0">
    <w:p w14:paraId="2E8B8F73" w14:textId="77777777" w:rsidR="00441895" w:rsidRDefault="00441895" w:rsidP="008B6260">
      <w:pPr>
        <w:spacing w:after="0" w:line="240" w:lineRule="auto"/>
      </w:pPr>
      <w:r>
        <w:continuationSeparator/>
      </w:r>
    </w:p>
  </w:footnote>
  <w:footnote w:id="1">
    <w:p w14:paraId="15F8FCF4" w14:textId="77777777" w:rsidR="00441895" w:rsidRPr="00632660" w:rsidRDefault="00441895" w:rsidP="00632660">
      <w:pPr>
        <w:pStyle w:val="FootnoteText"/>
        <w:rPr>
          <w:sz w:val="22"/>
          <w:szCs w:val="22"/>
          <w:lang w:val="en-US"/>
        </w:rPr>
      </w:pPr>
      <w:r w:rsidRPr="00632660">
        <w:rPr>
          <w:rStyle w:val="FootnoteReference"/>
          <w:sz w:val="22"/>
          <w:szCs w:val="22"/>
        </w:rPr>
        <w:footnoteRef/>
      </w:r>
      <w:r w:rsidRPr="00632660">
        <w:rPr>
          <w:sz w:val="22"/>
          <w:szCs w:val="22"/>
        </w:rPr>
        <w:t xml:space="preserve"> </w:t>
      </w:r>
      <w:r w:rsidRPr="00632660">
        <w:rPr>
          <w:sz w:val="22"/>
          <w:szCs w:val="22"/>
          <w:lang w:val="en-US"/>
        </w:rPr>
        <w:t>The M&amp;M Subproject Workshop in Halifax was conducted under Chatham House rules, so presentations, except for those made by subproject leaders, are not included. Likewise, the I&amp;LP Subproject Talking Circle in Sand Point did not contain formal presentations, so individual contributions, other than provided by the coordinating subproject leader, also are not listed here. Participation as discussant or chair are excluded from this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F1D"/>
    <w:multiLevelType w:val="hybridMultilevel"/>
    <w:tmpl w:val="DA20A83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F4738E2"/>
    <w:multiLevelType w:val="hybridMultilevel"/>
    <w:tmpl w:val="050A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60F6"/>
    <w:multiLevelType w:val="hybridMultilevel"/>
    <w:tmpl w:val="02E67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C0913"/>
    <w:multiLevelType w:val="hybridMultilevel"/>
    <w:tmpl w:val="A9FA4EAE"/>
    <w:lvl w:ilvl="0" w:tplc="DB5624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341AF"/>
    <w:multiLevelType w:val="hybridMultilevel"/>
    <w:tmpl w:val="B194EE02"/>
    <w:lvl w:ilvl="0" w:tplc="DB5624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459EA"/>
    <w:multiLevelType w:val="hybridMultilevel"/>
    <w:tmpl w:val="6100D2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A8A29F3"/>
    <w:multiLevelType w:val="hybridMultilevel"/>
    <w:tmpl w:val="F52651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EE71375"/>
    <w:multiLevelType w:val="hybridMultilevel"/>
    <w:tmpl w:val="B5C0F4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80C7B"/>
    <w:multiLevelType w:val="hybridMultilevel"/>
    <w:tmpl w:val="02F48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F2EDF"/>
    <w:multiLevelType w:val="hybridMultilevel"/>
    <w:tmpl w:val="AB8A65F2"/>
    <w:lvl w:ilvl="0" w:tplc="DB5624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543BB"/>
    <w:multiLevelType w:val="hybridMultilevel"/>
    <w:tmpl w:val="E0B0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C4C22"/>
    <w:multiLevelType w:val="hybridMultilevel"/>
    <w:tmpl w:val="9D868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B515F"/>
    <w:multiLevelType w:val="hybridMultilevel"/>
    <w:tmpl w:val="BB94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D7401"/>
    <w:multiLevelType w:val="hybridMultilevel"/>
    <w:tmpl w:val="1644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2750A"/>
    <w:multiLevelType w:val="hybridMultilevel"/>
    <w:tmpl w:val="4F1EAE92"/>
    <w:lvl w:ilvl="0" w:tplc="DB5624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307C2"/>
    <w:multiLevelType w:val="hybridMultilevel"/>
    <w:tmpl w:val="07FE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73713"/>
    <w:multiLevelType w:val="hybridMultilevel"/>
    <w:tmpl w:val="1ECE0CB0"/>
    <w:lvl w:ilvl="0" w:tplc="DB5624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3F2F0B"/>
    <w:multiLevelType w:val="hybridMultilevel"/>
    <w:tmpl w:val="002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65384"/>
    <w:multiLevelType w:val="hybridMultilevel"/>
    <w:tmpl w:val="583EC5AC"/>
    <w:lvl w:ilvl="0" w:tplc="DB5624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280D77"/>
    <w:multiLevelType w:val="hybridMultilevel"/>
    <w:tmpl w:val="ED2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46AD3"/>
    <w:multiLevelType w:val="multilevel"/>
    <w:tmpl w:val="F3FE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D6049"/>
    <w:multiLevelType w:val="hybridMultilevel"/>
    <w:tmpl w:val="31F4A4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11"/>
  </w:num>
  <w:num w:numId="6">
    <w:abstractNumId w:val="14"/>
  </w:num>
  <w:num w:numId="7">
    <w:abstractNumId w:val="16"/>
  </w:num>
  <w:num w:numId="8">
    <w:abstractNumId w:val="18"/>
  </w:num>
  <w:num w:numId="9">
    <w:abstractNumId w:val="9"/>
  </w:num>
  <w:num w:numId="10">
    <w:abstractNumId w:val="4"/>
  </w:num>
  <w:num w:numId="11">
    <w:abstractNumId w:val="8"/>
  </w:num>
  <w:num w:numId="12">
    <w:abstractNumId w:val="3"/>
  </w:num>
  <w:num w:numId="13">
    <w:abstractNumId w:val="10"/>
  </w:num>
  <w:num w:numId="14">
    <w:abstractNumId w:val="19"/>
  </w:num>
  <w:num w:numId="15">
    <w:abstractNumId w:val="20"/>
  </w:num>
  <w:num w:numId="16">
    <w:abstractNumId w:val="21"/>
  </w:num>
  <w:num w:numId="17">
    <w:abstractNumId w:val="7"/>
  </w:num>
  <w:num w:numId="18">
    <w:abstractNumId w:val="2"/>
  </w:num>
  <w:num w:numId="19">
    <w:abstractNumId w:val="15"/>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4D"/>
    <w:rsid w:val="0002280B"/>
    <w:rsid w:val="00040773"/>
    <w:rsid w:val="0006418A"/>
    <w:rsid w:val="0009748F"/>
    <w:rsid w:val="00153FDA"/>
    <w:rsid w:val="001866FD"/>
    <w:rsid w:val="001A3ED4"/>
    <w:rsid w:val="003835AA"/>
    <w:rsid w:val="003859CF"/>
    <w:rsid w:val="003B45C2"/>
    <w:rsid w:val="003B6AB0"/>
    <w:rsid w:val="003D733D"/>
    <w:rsid w:val="00404DA6"/>
    <w:rsid w:val="00423BB2"/>
    <w:rsid w:val="00441895"/>
    <w:rsid w:val="004C6A22"/>
    <w:rsid w:val="0053599D"/>
    <w:rsid w:val="00547CB2"/>
    <w:rsid w:val="00556C4D"/>
    <w:rsid w:val="005878EE"/>
    <w:rsid w:val="005A63F6"/>
    <w:rsid w:val="00616445"/>
    <w:rsid w:val="006221EB"/>
    <w:rsid w:val="00632660"/>
    <w:rsid w:val="00673077"/>
    <w:rsid w:val="0071373A"/>
    <w:rsid w:val="0073046F"/>
    <w:rsid w:val="0078581E"/>
    <w:rsid w:val="00796094"/>
    <w:rsid w:val="00874803"/>
    <w:rsid w:val="008B6260"/>
    <w:rsid w:val="009051CF"/>
    <w:rsid w:val="00946517"/>
    <w:rsid w:val="009660CD"/>
    <w:rsid w:val="00976541"/>
    <w:rsid w:val="009904BF"/>
    <w:rsid w:val="009B5A1E"/>
    <w:rsid w:val="009E5444"/>
    <w:rsid w:val="009F6830"/>
    <w:rsid w:val="00A622EF"/>
    <w:rsid w:val="00A77DFC"/>
    <w:rsid w:val="00AA24BA"/>
    <w:rsid w:val="00AF3FFB"/>
    <w:rsid w:val="00B60F5F"/>
    <w:rsid w:val="00B73FB5"/>
    <w:rsid w:val="00BD72DA"/>
    <w:rsid w:val="00C01913"/>
    <w:rsid w:val="00C2689B"/>
    <w:rsid w:val="00C33514"/>
    <w:rsid w:val="00C336B2"/>
    <w:rsid w:val="00C45BE5"/>
    <w:rsid w:val="00C50421"/>
    <w:rsid w:val="00D666D1"/>
    <w:rsid w:val="00E67442"/>
    <w:rsid w:val="00E9091F"/>
    <w:rsid w:val="00E93BA7"/>
    <w:rsid w:val="00FA7C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6B656"/>
  <w15:docId w15:val="{F1A2A240-9C04-4F29-95C9-7487EB4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6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4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6C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4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E5444"/>
    <w:rPr>
      <w:color w:val="0000FF"/>
      <w:u w:val="single"/>
    </w:rPr>
  </w:style>
  <w:style w:type="paragraph" w:styleId="ListParagraph">
    <w:name w:val="List Paragraph"/>
    <w:basedOn w:val="Normal"/>
    <w:uiPriority w:val="34"/>
    <w:qFormat/>
    <w:rsid w:val="009E5444"/>
    <w:pPr>
      <w:ind w:left="720"/>
      <w:contextualSpacing/>
    </w:pPr>
  </w:style>
  <w:style w:type="paragraph" w:customStyle="1" w:styleId="Default">
    <w:name w:val="Default"/>
    <w:rsid w:val="0009748F"/>
    <w:pPr>
      <w:autoSpaceDE w:val="0"/>
      <w:autoSpaceDN w:val="0"/>
      <w:adjustRightInd w:val="0"/>
      <w:spacing w:after="0" w:line="240" w:lineRule="auto"/>
    </w:pPr>
    <w:rPr>
      <w:rFonts w:ascii="Times New Roman" w:hAnsi="Times New Roman" w:cs="Times New Roman"/>
      <w:color w:val="000000"/>
      <w:sz w:val="24"/>
      <w:szCs w:val="24"/>
      <w:lang w:val="fi-FI"/>
    </w:rPr>
  </w:style>
  <w:style w:type="paragraph" w:styleId="NormalWeb">
    <w:name w:val="Normal (Web)"/>
    <w:basedOn w:val="Normal"/>
    <w:uiPriority w:val="99"/>
    <w:unhideWhenUsed/>
    <w:rsid w:val="007304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22"/>
    <w:rPr>
      <w:rFonts w:ascii="Tahoma" w:hAnsi="Tahoma" w:cs="Tahoma"/>
      <w:sz w:val="16"/>
      <w:szCs w:val="16"/>
    </w:rPr>
  </w:style>
  <w:style w:type="character" w:styleId="FollowedHyperlink">
    <w:name w:val="FollowedHyperlink"/>
    <w:basedOn w:val="DefaultParagraphFont"/>
    <w:uiPriority w:val="99"/>
    <w:semiHidden/>
    <w:unhideWhenUsed/>
    <w:rsid w:val="004C6A22"/>
    <w:rPr>
      <w:color w:val="800080" w:themeColor="followedHyperlink"/>
      <w:u w:val="single"/>
    </w:rPr>
  </w:style>
  <w:style w:type="character" w:styleId="Strong">
    <w:name w:val="Strong"/>
    <w:basedOn w:val="DefaultParagraphFont"/>
    <w:uiPriority w:val="22"/>
    <w:qFormat/>
    <w:rsid w:val="003B6AB0"/>
    <w:rPr>
      <w:b/>
      <w:bCs/>
    </w:rPr>
  </w:style>
  <w:style w:type="character" w:styleId="Emphasis">
    <w:name w:val="Emphasis"/>
    <w:basedOn w:val="DefaultParagraphFont"/>
    <w:uiPriority w:val="20"/>
    <w:qFormat/>
    <w:rsid w:val="00A77DFC"/>
    <w:rPr>
      <w:i/>
      <w:iCs/>
    </w:rPr>
  </w:style>
  <w:style w:type="paragraph" w:styleId="FootnoteText">
    <w:name w:val="footnote text"/>
    <w:basedOn w:val="Normal"/>
    <w:link w:val="FootnoteTextChar"/>
    <w:uiPriority w:val="99"/>
    <w:unhideWhenUsed/>
    <w:rsid w:val="008B6260"/>
    <w:pPr>
      <w:spacing w:after="0" w:line="240" w:lineRule="auto"/>
    </w:pPr>
    <w:rPr>
      <w:sz w:val="24"/>
      <w:szCs w:val="24"/>
    </w:rPr>
  </w:style>
  <w:style w:type="character" w:customStyle="1" w:styleId="FootnoteTextChar">
    <w:name w:val="Footnote Text Char"/>
    <w:basedOn w:val="DefaultParagraphFont"/>
    <w:link w:val="FootnoteText"/>
    <w:uiPriority w:val="99"/>
    <w:rsid w:val="008B6260"/>
    <w:rPr>
      <w:sz w:val="24"/>
      <w:szCs w:val="24"/>
    </w:rPr>
  </w:style>
  <w:style w:type="character" w:styleId="FootnoteReference">
    <w:name w:val="footnote reference"/>
    <w:basedOn w:val="DefaultParagraphFont"/>
    <w:uiPriority w:val="99"/>
    <w:unhideWhenUsed/>
    <w:rsid w:val="008B6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60189">
      <w:bodyDiv w:val="1"/>
      <w:marLeft w:val="0"/>
      <w:marRight w:val="0"/>
      <w:marTop w:val="0"/>
      <w:marBottom w:val="0"/>
      <w:divBdr>
        <w:top w:val="none" w:sz="0" w:space="0" w:color="auto"/>
        <w:left w:val="none" w:sz="0" w:space="0" w:color="auto"/>
        <w:bottom w:val="none" w:sz="0" w:space="0" w:color="auto"/>
        <w:right w:val="none" w:sz="0" w:space="0" w:color="auto"/>
      </w:divBdr>
    </w:div>
    <w:div w:id="334112387">
      <w:bodyDiv w:val="1"/>
      <w:marLeft w:val="0"/>
      <w:marRight w:val="0"/>
      <w:marTop w:val="0"/>
      <w:marBottom w:val="0"/>
      <w:divBdr>
        <w:top w:val="none" w:sz="0" w:space="0" w:color="auto"/>
        <w:left w:val="none" w:sz="0" w:space="0" w:color="auto"/>
        <w:bottom w:val="none" w:sz="0" w:space="0" w:color="auto"/>
        <w:right w:val="none" w:sz="0" w:space="0" w:color="auto"/>
      </w:divBdr>
      <w:divsChild>
        <w:div w:id="81726564">
          <w:marLeft w:val="360"/>
          <w:marRight w:val="0"/>
          <w:marTop w:val="0"/>
          <w:marBottom w:val="0"/>
          <w:divBdr>
            <w:top w:val="none" w:sz="0" w:space="0" w:color="auto"/>
            <w:left w:val="none" w:sz="0" w:space="0" w:color="auto"/>
            <w:bottom w:val="none" w:sz="0" w:space="0" w:color="auto"/>
            <w:right w:val="none" w:sz="0" w:space="0" w:color="auto"/>
          </w:divBdr>
        </w:div>
        <w:div w:id="1772314461">
          <w:marLeft w:val="360"/>
          <w:marRight w:val="0"/>
          <w:marTop w:val="0"/>
          <w:marBottom w:val="0"/>
          <w:divBdr>
            <w:top w:val="none" w:sz="0" w:space="0" w:color="auto"/>
            <w:left w:val="none" w:sz="0" w:space="0" w:color="auto"/>
            <w:bottom w:val="none" w:sz="0" w:space="0" w:color="auto"/>
            <w:right w:val="none" w:sz="0" w:space="0" w:color="auto"/>
          </w:divBdr>
        </w:div>
        <w:div w:id="709111082">
          <w:marLeft w:val="360"/>
          <w:marRight w:val="0"/>
          <w:marTop w:val="0"/>
          <w:marBottom w:val="0"/>
          <w:divBdr>
            <w:top w:val="none" w:sz="0" w:space="0" w:color="auto"/>
            <w:left w:val="none" w:sz="0" w:space="0" w:color="auto"/>
            <w:bottom w:val="none" w:sz="0" w:space="0" w:color="auto"/>
            <w:right w:val="none" w:sz="0" w:space="0" w:color="auto"/>
          </w:divBdr>
        </w:div>
        <w:div w:id="1001471313">
          <w:marLeft w:val="360"/>
          <w:marRight w:val="0"/>
          <w:marTop w:val="0"/>
          <w:marBottom w:val="0"/>
          <w:divBdr>
            <w:top w:val="none" w:sz="0" w:space="0" w:color="auto"/>
            <w:left w:val="none" w:sz="0" w:space="0" w:color="auto"/>
            <w:bottom w:val="none" w:sz="0" w:space="0" w:color="auto"/>
            <w:right w:val="none" w:sz="0" w:space="0" w:color="auto"/>
          </w:divBdr>
        </w:div>
        <w:div w:id="1807774746">
          <w:marLeft w:val="360"/>
          <w:marRight w:val="0"/>
          <w:marTop w:val="0"/>
          <w:marBottom w:val="0"/>
          <w:divBdr>
            <w:top w:val="none" w:sz="0" w:space="0" w:color="auto"/>
            <w:left w:val="none" w:sz="0" w:space="0" w:color="auto"/>
            <w:bottom w:val="none" w:sz="0" w:space="0" w:color="auto"/>
            <w:right w:val="none" w:sz="0" w:space="0" w:color="auto"/>
          </w:divBdr>
        </w:div>
        <w:div w:id="625741897">
          <w:marLeft w:val="360"/>
          <w:marRight w:val="0"/>
          <w:marTop w:val="0"/>
          <w:marBottom w:val="0"/>
          <w:divBdr>
            <w:top w:val="none" w:sz="0" w:space="0" w:color="auto"/>
            <w:left w:val="none" w:sz="0" w:space="0" w:color="auto"/>
            <w:bottom w:val="none" w:sz="0" w:space="0" w:color="auto"/>
            <w:right w:val="none" w:sz="0" w:space="0" w:color="auto"/>
          </w:divBdr>
        </w:div>
        <w:div w:id="1578902176">
          <w:marLeft w:val="360"/>
          <w:marRight w:val="0"/>
          <w:marTop w:val="0"/>
          <w:marBottom w:val="0"/>
          <w:divBdr>
            <w:top w:val="none" w:sz="0" w:space="0" w:color="auto"/>
            <w:left w:val="none" w:sz="0" w:space="0" w:color="auto"/>
            <w:bottom w:val="none" w:sz="0" w:space="0" w:color="auto"/>
            <w:right w:val="none" w:sz="0" w:space="0" w:color="auto"/>
          </w:divBdr>
        </w:div>
        <w:div w:id="1516504718">
          <w:marLeft w:val="360"/>
          <w:marRight w:val="0"/>
          <w:marTop w:val="0"/>
          <w:marBottom w:val="0"/>
          <w:divBdr>
            <w:top w:val="none" w:sz="0" w:space="0" w:color="auto"/>
            <w:left w:val="none" w:sz="0" w:space="0" w:color="auto"/>
            <w:bottom w:val="none" w:sz="0" w:space="0" w:color="auto"/>
            <w:right w:val="none" w:sz="0" w:space="0" w:color="auto"/>
          </w:divBdr>
        </w:div>
        <w:div w:id="2109036948">
          <w:marLeft w:val="360"/>
          <w:marRight w:val="0"/>
          <w:marTop w:val="0"/>
          <w:marBottom w:val="0"/>
          <w:divBdr>
            <w:top w:val="none" w:sz="0" w:space="0" w:color="auto"/>
            <w:left w:val="none" w:sz="0" w:space="0" w:color="auto"/>
            <w:bottom w:val="none" w:sz="0" w:space="0" w:color="auto"/>
            <w:right w:val="none" w:sz="0" w:space="0" w:color="auto"/>
          </w:divBdr>
        </w:div>
      </w:divsChild>
    </w:div>
    <w:div w:id="542988042">
      <w:bodyDiv w:val="1"/>
      <w:marLeft w:val="0"/>
      <w:marRight w:val="0"/>
      <w:marTop w:val="0"/>
      <w:marBottom w:val="0"/>
      <w:divBdr>
        <w:top w:val="none" w:sz="0" w:space="0" w:color="auto"/>
        <w:left w:val="none" w:sz="0" w:space="0" w:color="auto"/>
        <w:bottom w:val="none" w:sz="0" w:space="0" w:color="auto"/>
        <w:right w:val="none" w:sz="0" w:space="0" w:color="auto"/>
      </w:divBdr>
    </w:div>
    <w:div w:id="1314287574">
      <w:bodyDiv w:val="1"/>
      <w:marLeft w:val="0"/>
      <w:marRight w:val="0"/>
      <w:marTop w:val="0"/>
      <w:marBottom w:val="0"/>
      <w:divBdr>
        <w:top w:val="none" w:sz="0" w:space="0" w:color="auto"/>
        <w:left w:val="none" w:sz="0" w:space="0" w:color="auto"/>
        <w:bottom w:val="none" w:sz="0" w:space="0" w:color="auto"/>
        <w:right w:val="none" w:sz="0" w:space="0" w:color="auto"/>
      </w:divBdr>
      <w:divsChild>
        <w:div w:id="267854391">
          <w:marLeft w:val="0"/>
          <w:marRight w:val="0"/>
          <w:marTop w:val="0"/>
          <w:marBottom w:val="0"/>
          <w:divBdr>
            <w:top w:val="none" w:sz="0" w:space="0" w:color="auto"/>
            <w:left w:val="none" w:sz="0" w:space="0" w:color="auto"/>
            <w:bottom w:val="none" w:sz="0" w:space="0" w:color="auto"/>
            <w:right w:val="none" w:sz="0" w:space="0" w:color="auto"/>
          </w:divBdr>
        </w:div>
        <w:div w:id="705443835">
          <w:marLeft w:val="0"/>
          <w:marRight w:val="0"/>
          <w:marTop w:val="0"/>
          <w:marBottom w:val="0"/>
          <w:divBdr>
            <w:top w:val="none" w:sz="0" w:space="0" w:color="auto"/>
            <w:left w:val="none" w:sz="0" w:space="0" w:color="auto"/>
            <w:bottom w:val="none" w:sz="0" w:space="0" w:color="auto"/>
            <w:right w:val="none" w:sz="0" w:space="0" w:color="auto"/>
          </w:divBdr>
        </w:div>
        <w:div w:id="535584278">
          <w:marLeft w:val="0"/>
          <w:marRight w:val="0"/>
          <w:marTop w:val="0"/>
          <w:marBottom w:val="0"/>
          <w:divBdr>
            <w:top w:val="none" w:sz="0" w:space="0" w:color="auto"/>
            <w:left w:val="none" w:sz="0" w:space="0" w:color="auto"/>
            <w:bottom w:val="none" w:sz="0" w:space="0" w:color="auto"/>
            <w:right w:val="none" w:sz="0" w:space="0" w:color="auto"/>
          </w:divBdr>
        </w:div>
        <w:div w:id="148332559">
          <w:marLeft w:val="0"/>
          <w:marRight w:val="0"/>
          <w:marTop w:val="0"/>
          <w:marBottom w:val="0"/>
          <w:divBdr>
            <w:top w:val="none" w:sz="0" w:space="0" w:color="auto"/>
            <w:left w:val="none" w:sz="0" w:space="0" w:color="auto"/>
            <w:bottom w:val="none" w:sz="0" w:space="0" w:color="auto"/>
            <w:right w:val="none" w:sz="0" w:space="0" w:color="auto"/>
          </w:divBdr>
        </w:div>
        <w:div w:id="1221793302">
          <w:marLeft w:val="0"/>
          <w:marRight w:val="0"/>
          <w:marTop w:val="0"/>
          <w:marBottom w:val="0"/>
          <w:divBdr>
            <w:top w:val="none" w:sz="0" w:space="0" w:color="auto"/>
            <w:left w:val="none" w:sz="0" w:space="0" w:color="auto"/>
            <w:bottom w:val="none" w:sz="0" w:space="0" w:color="auto"/>
            <w:right w:val="none" w:sz="0" w:space="0" w:color="auto"/>
          </w:divBdr>
        </w:div>
        <w:div w:id="1715276309">
          <w:marLeft w:val="0"/>
          <w:marRight w:val="0"/>
          <w:marTop w:val="0"/>
          <w:marBottom w:val="0"/>
          <w:divBdr>
            <w:top w:val="none" w:sz="0" w:space="0" w:color="auto"/>
            <w:left w:val="none" w:sz="0" w:space="0" w:color="auto"/>
            <w:bottom w:val="none" w:sz="0" w:space="0" w:color="auto"/>
            <w:right w:val="none" w:sz="0" w:space="0" w:color="auto"/>
          </w:divBdr>
        </w:div>
      </w:divsChild>
    </w:div>
    <w:div w:id="1419447570">
      <w:bodyDiv w:val="1"/>
      <w:marLeft w:val="0"/>
      <w:marRight w:val="0"/>
      <w:marTop w:val="0"/>
      <w:marBottom w:val="0"/>
      <w:divBdr>
        <w:top w:val="none" w:sz="0" w:space="0" w:color="auto"/>
        <w:left w:val="none" w:sz="0" w:space="0" w:color="auto"/>
        <w:bottom w:val="none" w:sz="0" w:space="0" w:color="auto"/>
        <w:right w:val="none" w:sz="0" w:space="0" w:color="auto"/>
      </w:divBdr>
      <w:divsChild>
        <w:div w:id="871186779">
          <w:marLeft w:val="0"/>
          <w:marRight w:val="0"/>
          <w:marTop w:val="0"/>
          <w:marBottom w:val="0"/>
          <w:divBdr>
            <w:top w:val="none" w:sz="0" w:space="0" w:color="auto"/>
            <w:left w:val="none" w:sz="0" w:space="0" w:color="auto"/>
            <w:bottom w:val="none" w:sz="0" w:space="0" w:color="auto"/>
            <w:right w:val="none" w:sz="0" w:space="0" w:color="auto"/>
          </w:divBdr>
          <w:divsChild>
            <w:div w:id="1737821885">
              <w:marLeft w:val="0"/>
              <w:marRight w:val="0"/>
              <w:marTop w:val="0"/>
              <w:marBottom w:val="0"/>
              <w:divBdr>
                <w:top w:val="none" w:sz="0" w:space="0" w:color="auto"/>
                <w:left w:val="none" w:sz="0" w:space="0" w:color="auto"/>
                <w:bottom w:val="none" w:sz="0" w:space="0" w:color="auto"/>
                <w:right w:val="none" w:sz="0" w:space="0" w:color="auto"/>
              </w:divBdr>
            </w:div>
            <w:div w:id="1821068702">
              <w:marLeft w:val="0"/>
              <w:marRight w:val="0"/>
              <w:marTop w:val="0"/>
              <w:marBottom w:val="0"/>
              <w:divBdr>
                <w:top w:val="none" w:sz="0" w:space="0" w:color="auto"/>
                <w:left w:val="none" w:sz="0" w:space="0" w:color="auto"/>
                <w:bottom w:val="none" w:sz="0" w:space="0" w:color="auto"/>
                <w:right w:val="none" w:sz="0" w:space="0" w:color="auto"/>
              </w:divBdr>
            </w:div>
            <w:div w:id="1151629619">
              <w:marLeft w:val="0"/>
              <w:marRight w:val="0"/>
              <w:marTop w:val="0"/>
              <w:marBottom w:val="0"/>
              <w:divBdr>
                <w:top w:val="none" w:sz="0" w:space="0" w:color="auto"/>
                <w:left w:val="none" w:sz="0" w:space="0" w:color="auto"/>
                <w:bottom w:val="none" w:sz="0" w:space="0" w:color="auto"/>
                <w:right w:val="none" w:sz="0" w:space="0" w:color="auto"/>
              </w:divBdr>
            </w:div>
            <w:div w:id="1016732334">
              <w:marLeft w:val="0"/>
              <w:marRight w:val="0"/>
              <w:marTop w:val="0"/>
              <w:marBottom w:val="0"/>
              <w:divBdr>
                <w:top w:val="none" w:sz="0" w:space="0" w:color="auto"/>
                <w:left w:val="none" w:sz="0" w:space="0" w:color="auto"/>
                <w:bottom w:val="none" w:sz="0" w:space="0" w:color="auto"/>
                <w:right w:val="none" w:sz="0" w:space="0" w:color="auto"/>
              </w:divBdr>
            </w:div>
            <w:div w:id="215169468">
              <w:marLeft w:val="0"/>
              <w:marRight w:val="0"/>
              <w:marTop w:val="0"/>
              <w:marBottom w:val="0"/>
              <w:divBdr>
                <w:top w:val="none" w:sz="0" w:space="0" w:color="auto"/>
                <w:left w:val="none" w:sz="0" w:space="0" w:color="auto"/>
                <w:bottom w:val="none" w:sz="0" w:space="0" w:color="auto"/>
                <w:right w:val="none" w:sz="0" w:space="0" w:color="auto"/>
              </w:divBdr>
            </w:div>
            <w:div w:id="47803562">
              <w:marLeft w:val="0"/>
              <w:marRight w:val="0"/>
              <w:marTop w:val="0"/>
              <w:marBottom w:val="0"/>
              <w:divBdr>
                <w:top w:val="none" w:sz="0" w:space="0" w:color="auto"/>
                <w:left w:val="none" w:sz="0" w:space="0" w:color="auto"/>
                <w:bottom w:val="none" w:sz="0" w:space="0" w:color="auto"/>
                <w:right w:val="none" w:sz="0" w:space="0" w:color="auto"/>
              </w:divBdr>
            </w:div>
            <w:div w:id="1411466725">
              <w:marLeft w:val="0"/>
              <w:marRight w:val="0"/>
              <w:marTop w:val="0"/>
              <w:marBottom w:val="0"/>
              <w:divBdr>
                <w:top w:val="none" w:sz="0" w:space="0" w:color="auto"/>
                <w:left w:val="none" w:sz="0" w:space="0" w:color="auto"/>
                <w:bottom w:val="none" w:sz="0" w:space="0" w:color="auto"/>
                <w:right w:val="none" w:sz="0" w:space="0" w:color="auto"/>
              </w:divBdr>
            </w:div>
            <w:div w:id="181167272">
              <w:marLeft w:val="0"/>
              <w:marRight w:val="0"/>
              <w:marTop w:val="0"/>
              <w:marBottom w:val="0"/>
              <w:divBdr>
                <w:top w:val="none" w:sz="0" w:space="0" w:color="auto"/>
                <w:left w:val="none" w:sz="0" w:space="0" w:color="auto"/>
                <w:bottom w:val="none" w:sz="0" w:space="0" w:color="auto"/>
                <w:right w:val="none" w:sz="0" w:space="0" w:color="auto"/>
              </w:divBdr>
            </w:div>
            <w:div w:id="514198366">
              <w:marLeft w:val="0"/>
              <w:marRight w:val="0"/>
              <w:marTop w:val="0"/>
              <w:marBottom w:val="0"/>
              <w:divBdr>
                <w:top w:val="none" w:sz="0" w:space="0" w:color="auto"/>
                <w:left w:val="none" w:sz="0" w:space="0" w:color="auto"/>
                <w:bottom w:val="none" w:sz="0" w:space="0" w:color="auto"/>
                <w:right w:val="none" w:sz="0" w:space="0" w:color="auto"/>
              </w:divBdr>
            </w:div>
            <w:div w:id="241569627">
              <w:marLeft w:val="0"/>
              <w:marRight w:val="0"/>
              <w:marTop w:val="0"/>
              <w:marBottom w:val="0"/>
              <w:divBdr>
                <w:top w:val="none" w:sz="0" w:space="0" w:color="auto"/>
                <w:left w:val="none" w:sz="0" w:space="0" w:color="auto"/>
                <w:bottom w:val="none" w:sz="0" w:space="0" w:color="auto"/>
                <w:right w:val="none" w:sz="0" w:space="0" w:color="auto"/>
              </w:divBdr>
            </w:div>
            <w:div w:id="707606672">
              <w:marLeft w:val="0"/>
              <w:marRight w:val="0"/>
              <w:marTop w:val="0"/>
              <w:marBottom w:val="0"/>
              <w:divBdr>
                <w:top w:val="none" w:sz="0" w:space="0" w:color="auto"/>
                <w:left w:val="none" w:sz="0" w:space="0" w:color="auto"/>
                <w:bottom w:val="none" w:sz="0" w:space="0" w:color="auto"/>
                <w:right w:val="none" w:sz="0" w:space="0" w:color="auto"/>
              </w:divBdr>
            </w:div>
            <w:div w:id="6061385">
              <w:marLeft w:val="0"/>
              <w:marRight w:val="0"/>
              <w:marTop w:val="0"/>
              <w:marBottom w:val="0"/>
              <w:divBdr>
                <w:top w:val="none" w:sz="0" w:space="0" w:color="auto"/>
                <w:left w:val="none" w:sz="0" w:space="0" w:color="auto"/>
                <w:bottom w:val="none" w:sz="0" w:space="0" w:color="auto"/>
                <w:right w:val="none" w:sz="0" w:space="0" w:color="auto"/>
              </w:divBdr>
            </w:div>
            <w:div w:id="343091819">
              <w:marLeft w:val="0"/>
              <w:marRight w:val="0"/>
              <w:marTop w:val="0"/>
              <w:marBottom w:val="0"/>
              <w:divBdr>
                <w:top w:val="none" w:sz="0" w:space="0" w:color="auto"/>
                <w:left w:val="none" w:sz="0" w:space="0" w:color="auto"/>
                <w:bottom w:val="none" w:sz="0" w:space="0" w:color="auto"/>
                <w:right w:val="none" w:sz="0" w:space="0" w:color="auto"/>
              </w:divBdr>
            </w:div>
            <w:div w:id="1384871044">
              <w:marLeft w:val="0"/>
              <w:marRight w:val="0"/>
              <w:marTop w:val="0"/>
              <w:marBottom w:val="0"/>
              <w:divBdr>
                <w:top w:val="none" w:sz="0" w:space="0" w:color="auto"/>
                <w:left w:val="none" w:sz="0" w:space="0" w:color="auto"/>
                <w:bottom w:val="none" w:sz="0" w:space="0" w:color="auto"/>
                <w:right w:val="none" w:sz="0" w:space="0" w:color="auto"/>
              </w:divBdr>
            </w:div>
            <w:div w:id="598565695">
              <w:marLeft w:val="0"/>
              <w:marRight w:val="0"/>
              <w:marTop w:val="0"/>
              <w:marBottom w:val="0"/>
              <w:divBdr>
                <w:top w:val="none" w:sz="0" w:space="0" w:color="auto"/>
                <w:left w:val="none" w:sz="0" w:space="0" w:color="auto"/>
                <w:bottom w:val="none" w:sz="0" w:space="0" w:color="auto"/>
                <w:right w:val="none" w:sz="0" w:space="0" w:color="auto"/>
              </w:divBdr>
            </w:div>
            <w:div w:id="79521610">
              <w:marLeft w:val="0"/>
              <w:marRight w:val="0"/>
              <w:marTop w:val="0"/>
              <w:marBottom w:val="0"/>
              <w:divBdr>
                <w:top w:val="none" w:sz="0" w:space="0" w:color="auto"/>
                <w:left w:val="none" w:sz="0" w:space="0" w:color="auto"/>
                <w:bottom w:val="none" w:sz="0" w:space="0" w:color="auto"/>
                <w:right w:val="none" w:sz="0" w:space="0" w:color="auto"/>
              </w:divBdr>
            </w:div>
            <w:div w:id="680400269">
              <w:marLeft w:val="0"/>
              <w:marRight w:val="0"/>
              <w:marTop w:val="0"/>
              <w:marBottom w:val="0"/>
              <w:divBdr>
                <w:top w:val="none" w:sz="0" w:space="0" w:color="auto"/>
                <w:left w:val="none" w:sz="0" w:space="0" w:color="auto"/>
                <w:bottom w:val="none" w:sz="0" w:space="0" w:color="auto"/>
                <w:right w:val="none" w:sz="0" w:space="0" w:color="auto"/>
              </w:divBdr>
            </w:div>
            <w:div w:id="1063598731">
              <w:marLeft w:val="0"/>
              <w:marRight w:val="0"/>
              <w:marTop w:val="0"/>
              <w:marBottom w:val="0"/>
              <w:divBdr>
                <w:top w:val="none" w:sz="0" w:space="0" w:color="auto"/>
                <w:left w:val="none" w:sz="0" w:space="0" w:color="auto"/>
                <w:bottom w:val="none" w:sz="0" w:space="0" w:color="auto"/>
                <w:right w:val="none" w:sz="0" w:space="0" w:color="auto"/>
              </w:divBdr>
            </w:div>
            <w:div w:id="1990162721">
              <w:marLeft w:val="0"/>
              <w:marRight w:val="0"/>
              <w:marTop w:val="0"/>
              <w:marBottom w:val="0"/>
              <w:divBdr>
                <w:top w:val="none" w:sz="0" w:space="0" w:color="auto"/>
                <w:left w:val="none" w:sz="0" w:space="0" w:color="auto"/>
                <w:bottom w:val="none" w:sz="0" w:space="0" w:color="auto"/>
                <w:right w:val="none" w:sz="0" w:space="0" w:color="auto"/>
              </w:divBdr>
            </w:div>
            <w:div w:id="100423341">
              <w:marLeft w:val="0"/>
              <w:marRight w:val="0"/>
              <w:marTop w:val="0"/>
              <w:marBottom w:val="0"/>
              <w:divBdr>
                <w:top w:val="none" w:sz="0" w:space="0" w:color="auto"/>
                <w:left w:val="none" w:sz="0" w:space="0" w:color="auto"/>
                <w:bottom w:val="none" w:sz="0" w:space="0" w:color="auto"/>
                <w:right w:val="none" w:sz="0" w:space="0" w:color="auto"/>
              </w:divBdr>
            </w:div>
            <w:div w:id="1236889509">
              <w:marLeft w:val="0"/>
              <w:marRight w:val="0"/>
              <w:marTop w:val="0"/>
              <w:marBottom w:val="0"/>
              <w:divBdr>
                <w:top w:val="none" w:sz="0" w:space="0" w:color="auto"/>
                <w:left w:val="none" w:sz="0" w:space="0" w:color="auto"/>
                <w:bottom w:val="none" w:sz="0" w:space="0" w:color="auto"/>
                <w:right w:val="none" w:sz="0" w:space="0" w:color="auto"/>
              </w:divBdr>
            </w:div>
            <w:div w:id="980617616">
              <w:marLeft w:val="0"/>
              <w:marRight w:val="0"/>
              <w:marTop w:val="0"/>
              <w:marBottom w:val="0"/>
              <w:divBdr>
                <w:top w:val="none" w:sz="0" w:space="0" w:color="auto"/>
                <w:left w:val="none" w:sz="0" w:space="0" w:color="auto"/>
                <w:bottom w:val="none" w:sz="0" w:space="0" w:color="auto"/>
                <w:right w:val="none" w:sz="0" w:space="0" w:color="auto"/>
              </w:divBdr>
            </w:div>
            <w:div w:id="1429227359">
              <w:marLeft w:val="0"/>
              <w:marRight w:val="0"/>
              <w:marTop w:val="0"/>
              <w:marBottom w:val="0"/>
              <w:divBdr>
                <w:top w:val="none" w:sz="0" w:space="0" w:color="auto"/>
                <w:left w:val="none" w:sz="0" w:space="0" w:color="auto"/>
                <w:bottom w:val="none" w:sz="0" w:space="0" w:color="auto"/>
                <w:right w:val="none" w:sz="0" w:space="0" w:color="auto"/>
              </w:divBdr>
            </w:div>
            <w:div w:id="413822443">
              <w:marLeft w:val="0"/>
              <w:marRight w:val="0"/>
              <w:marTop w:val="0"/>
              <w:marBottom w:val="0"/>
              <w:divBdr>
                <w:top w:val="none" w:sz="0" w:space="0" w:color="auto"/>
                <w:left w:val="none" w:sz="0" w:space="0" w:color="auto"/>
                <w:bottom w:val="none" w:sz="0" w:space="0" w:color="auto"/>
                <w:right w:val="none" w:sz="0" w:space="0" w:color="auto"/>
              </w:divBdr>
            </w:div>
            <w:div w:id="86124463">
              <w:marLeft w:val="0"/>
              <w:marRight w:val="0"/>
              <w:marTop w:val="0"/>
              <w:marBottom w:val="0"/>
              <w:divBdr>
                <w:top w:val="none" w:sz="0" w:space="0" w:color="auto"/>
                <w:left w:val="none" w:sz="0" w:space="0" w:color="auto"/>
                <w:bottom w:val="none" w:sz="0" w:space="0" w:color="auto"/>
                <w:right w:val="none" w:sz="0" w:space="0" w:color="auto"/>
              </w:divBdr>
            </w:div>
            <w:div w:id="89787358">
              <w:marLeft w:val="0"/>
              <w:marRight w:val="0"/>
              <w:marTop w:val="0"/>
              <w:marBottom w:val="0"/>
              <w:divBdr>
                <w:top w:val="none" w:sz="0" w:space="0" w:color="auto"/>
                <w:left w:val="none" w:sz="0" w:space="0" w:color="auto"/>
                <w:bottom w:val="none" w:sz="0" w:space="0" w:color="auto"/>
                <w:right w:val="none" w:sz="0" w:space="0" w:color="auto"/>
              </w:divBdr>
            </w:div>
            <w:div w:id="1008679950">
              <w:marLeft w:val="0"/>
              <w:marRight w:val="0"/>
              <w:marTop w:val="0"/>
              <w:marBottom w:val="0"/>
              <w:divBdr>
                <w:top w:val="none" w:sz="0" w:space="0" w:color="auto"/>
                <w:left w:val="none" w:sz="0" w:space="0" w:color="auto"/>
                <w:bottom w:val="none" w:sz="0" w:space="0" w:color="auto"/>
                <w:right w:val="none" w:sz="0" w:space="0" w:color="auto"/>
              </w:divBdr>
            </w:div>
            <w:div w:id="66925059">
              <w:marLeft w:val="0"/>
              <w:marRight w:val="0"/>
              <w:marTop w:val="0"/>
              <w:marBottom w:val="0"/>
              <w:divBdr>
                <w:top w:val="none" w:sz="0" w:space="0" w:color="auto"/>
                <w:left w:val="none" w:sz="0" w:space="0" w:color="auto"/>
                <w:bottom w:val="none" w:sz="0" w:space="0" w:color="auto"/>
                <w:right w:val="none" w:sz="0" w:space="0" w:color="auto"/>
              </w:divBdr>
            </w:div>
            <w:div w:id="725880612">
              <w:marLeft w:val="0"/>
              <w:marRight w:val="0"/>
              <w:marTop w:val="0"/>
              <w:marBottom w:val="0"/>
              <w:divBdr>
                <w:top w:val="none" w:sz="0" w:space="0" w:color="auto"/>
                <w:left w:val="none" w:sz="0" w:space="0" w:color="auto"/>
                <w:bottom w:val="none" w:sz="0" w:space="0" w:color="auto"/>
                <w:right w:val="none" w:sz="0" w:space="0" w:color="auto"/>
              </w:divBdr>
            </w:div>
            <w:div w:id="1597715279">
              <w:marLeft w:val="0"/>
              <w:marRight w:val="0"/>
              <w:marTop w:val="0"/>
              <w:marBottom w:val="0"/>
              <w:divBdr>
                <w:top w:val="none" w:sz="0" w:space="0" w:color="auto"/>
                <w:left w:val="none" w:sz="0" w:space="0" w:color="auto"/>
                <w:bottom w:val="none" w:sz="0" w:space="0" w:color="auto"/>
                <w:right w:val="none" w:sz="0" w:space="0" w:color="auto"/>
              </w:divBdr>
            </w:div>
            <w:div w:id="1656756358">
              <w:marLeft w:val="0"/>
              <w:marRight w:val="0"/>
              <w:marTop w:val="0"/>
              <w:marBottom w:val="0"/>
              <w:divBdr>
                <w:top w:val="none" w:sz="0" w:space="0" w:color="auto"/>
                <w:left w:val="none" w:sz="0" w:space="0" w:color="auto"/>
                <w:bottom w:val="none" w:sz="0" w:space="0" w:color="auto"/>
                <w:right w:val="none" w:sz="0" w:space="0" w:color="auto"/>
              </w:divBdr>
            </w:div>
            <w:div w:id="1229460921">
              <w:marLeft w:val="0"/>
              <w:marRight w:val="0"/>
              <w:marTop w:val="0"/>
              <w:marBottom w:val="0"/>
              <w:divBdr>
                <w:top w:val="none" w:sz="0" w:space="0" w:color="auto"/>
                <w:left w:val="none" w:sz="0" w:space="0" w:color="auto"/>
                <w:bottom w:val="none" w:sz="0" w:space="0" w:color="auto"/>
                <w:right w:val="none" w:sz="0" w:space="0" w:color="auto"/>
              </w:divBdr>
            </w:div>
            <w:div w:id="1750693626">
              <w:marLeft w:val="0"/>
              <w:marRight w:val="0"/>
              <w:marTop w:val="0"/>
              <w:marBottom w:val="0"/>
              <w:divBdr>
                <w:top w:val="none" w:sz="0" w:space="0" w:color="auto"/>
                <w:left w:val="none" w:sz="0" w:space="0" w:color="auto"/>
                <w:bottom w:val="none" w:sz="0" w:space="0" w:color="auto"/>
                <w:right w:val="none" w:sz="0" w:space="0" w:color="auto"/>
              </w:divBdr>
            </w:div>
            <w:div w:id="296492003">
              <w:marLeft w:val="0"/>
              <w:marRight w:val="0"/>
              <w:marTop w:val="0"/>
              <w:marBottom w:val="0"/>
              <w:divBdr>
                <w:top w:val="none" w:sz="0" w:space="0" w:color="auto"/>
                <w:left w:val="none" w:sz="0" w:space="0" w:color="auto"/>
                <w:bottom w:val="none" w:sz="0" w:space="0" w:color="auto"/>
                <w:right w:val="none" w:sz="0" w:space="0" w:color="auto"/>
              </w:divBdr>
            </w:div>
            <w:div w:id="1435663137">
              <w:marLeft w:val="0"/>
              <w:marRight w:val="0"/>
              <w:marTop w:val="0"/>
              <w:marBottom w:val="0"/>
              <w:divBdr>
                <w:top w:val="none" w:sz="0" w:space="0" w:color="auto"/>
                <w:left w:val="none" w:sz="0" w:space="0" w:color="auto"/>
                <w:bottom w:val="none" w:sz="0" w:space="0" w:color="auto"/>
                <w:right w:val="none" w:sz="0" w:space="0" w:color="auto"/>
              </w:divBdr>
            </w:div>
            <w:div w:id="1388528081">
              <w:marLeft w:val="0"/>
              <w:marRight w:val="0"/>
              <w:marTop w:val="0"/>
              <w:marBottom w:val="0"/>
              <w:divBdr>
                <w:top w:val="none" w:sz="0" w:space="0" w:color="auto"/>
                <w:left w:val="none" w:sz="0" w:space="0" w:color="auto"/>
                <w:bottom w:val="none" w:sz="0" w:space="0" w:color="auto"/>
                <w:right w:val="none" w:sz="0" w:space="0" w:color="auto"/>
              </w:divBdr>
            </w:div>
            <w:div w:id="10911081">
              <w:marLeft w:val="0"/>
              <w:marRight w:val="0"/>
              <w:marTop w:val="0"/>
              <w:marBottom w:val="0"/>
              <w:divBdr>
                <w:top w:val="none" w:sz="0" w:space="0" w:color="auto"/>
                <w:left w:val="none" w:sz="0" w:space="0" w:color="auto"/>
                <w:bottom w:val="none" w:sz="0" w:space="0" w:color="auto"/>
                <w:right w:val="none" w:sz="0" w:space="0" w:color="auto"/>
              </w:divBdr>
            </w:div>
            <w:div w:id="1606110476">
              <w:marLeft w:val="0"/>
              <w:marRight w:val="0"/>
              <w:marTop w:val="0"/>
              <w:marBottom w:val="0"/>
              <w:divBdr>
                <w:top w:val="none" w:sz="0" w:space="0" w:color="auto"/>
                <w:left w:val="none" w:sz="0" w:space="0" w:color="auto"/>
                <w:bottom w:val="none" w:sz="0" w:space="0" w:color="auto"/>
                <w:right w:val="none" w:sz="0" w:space="0" w:color="auto"/>
              </w:divBdr>
            </w:div>
            <w:div w:id="1762415077">
              <w:marLeft w:val="0"/>
              <w:marRight w:val="0"/>
              <w:marTop w:val="0"/>
              <w:marBottom w:val="0"/>
              <w:divBdr>
                <w:top w:val="none" w:sz="0" w:space="0" w:color="auto"/>
                <w:left w:val="none" w:sz="0" w:space="0" w:color="auto"/>
                <w:bottom w:val="none" w:sz="0" w:space="0" w:color="auto"/>
                <w:right w:val="none" w:sz="0" w:space="0" w:color="auto"/>
              </w:divBdr>
            </w:div>
            <w:div w:id="1616908110">
              <w:marLeft w:val="0"/>
              <w:marRight w:val="0"/>
              <w:marTop w:val="0"/>
              <w:marBottom w:val="0"/>
              <w:divBdr>
                <w:top w:val="none" w:sz="0" w:space="0" w:color="auto"/>
                <w:left w:val="none" w:sz="0" w:space="0" w:color="auto"/>
                <w:bottom w:val="none" w:sz="0" w:space="0" w:color="auto"/>
                <w:right w:val="none" w:sz="0" w:space="0" w:color="auto"/>
              </w:divBdr>
            </w:div>
            <w:div w:id="627592984">
              <w:marLeft w:val="0"/>
              <w:marRight w:val="0"/>
              <w:marTop w:val="0"/>
              <w:marBottom w:val="0"/>
              <w:divBdr>
                <w:top w:val="none" w:sz="0" w:space="0" w:color="auto"/>
                <w:left w:val="none" w:sz="0" w:space="0" w:color="auto"/>
                <w:bottom w:val="none" w:sz="0" w:space="0" w:color="auto"/>
                <w:right w:val="none" w:sz="0" w:space="0" w:color="auto"/>
              </w:divBdr>
            </w:div>
            <w:div w:id="1525635291">
              <w:marLeft w:val="0"/>
              <w:marRight w:val="0"/>
              <w:marTop w:val="0"/>
              <w:marBottom w:val="0"/>
              <w:divBdr>
                <w:top w:val="none" w:sz="0" w:space="0" w:color="auto"/>
                <w:left w:val="none" w:sz="0" w:space="0" w:color="auto"/>
                <w:bottom w:val="none" w:sz="0" w:space="0" w:color="auto"/>
                <w:right w:val="none" w:sz="0" w:space="0" w:color="auto"/>
              </w:divBdr>
            </w:div>
            <w:div w:id="1591428399">
              <w:marLeft w:val="0"/>
              <w:marRight w:val="0"/>
              <w:marTop w:val="0"/>
              <w:marBottom w:val="0"/>
              <w:divBdr>
                <w:top w:val="none" w:sz="0" w:space="0" w:color="auto"/>
                <w:left w:val="none" w:sz="0" w:space="0" w:color="auto"/>
                <w:bottom w:val="none" w:sz="0" w:space="0" w:color="auto"/>
                <w:right w:val="none" w:sz="0" w:space="0" w:color="auto"/>
              </w:divBdr>
            </w:div>
            <w:div w:id="669719930">
              <w:marLeft w:val="0"/>
              <w:marRight w:val="0"/>
              <w:marTop w:val="0"/>
              <w:marBottom w:val="0"/>
              <w:divBdr>
                <w:top w:val="none" w:sz="0" w:space="0" w:color="auto"/>
                <w:left w:val="none" w:sz="0" w:space="0" w:color="auto"/>
                <w:bottom w:val="none" w:sz="0" w:space="0" w:color="auto"/>
                <w:right w:val="none" w:sz="0" w:space="0" w:color="auto"/>
              </w:divBdr>
            </w:div>
            <w:div w:id="1879513105">
              <w:marLeft w:val="0"/>
              <w:marRight w:val="0"/>
              <w:marTop w:val="0"/>
              <w:marBottom w:val="0"/>
              <w:divBdr>
                <w:top w:val="none" w:sz="0" w:space="0" w:color="auto"/>
                <w:left w:val="none" w:sz="0" w:space="0" w:color="auto"/>
                <w:bottom w:val="none" w:sz="0" w:space="0" w:color="auto"/>
                <w:right w:val="none" w:sz="0" w:space="0" w:color="auto"/>
              </w:divBdr>
            </w:div>
            <w:div w:id="1311597138">
              <w:marLeft w:val="0"/>
              <w:marRight w:val="0"/>
              <w:marTop w:val="0"/>
              <w:marBottom w:val="0"/>
              <w:divBdr>
                <w:top w:val="none" w:sz="0" w:space="0" w:color="auto"/>
                <w:left w:val="none" w:sz="0" w:space="0" w:color="auto"/>
                <w:bottom w:val="none" w:sz="0" w:space="0" w:color="auto"/>
                <w:right w:val="none" w:sz="0" w:space="0" w:color="auto"/>
              </w:divBdr>
            </w:div>
            <w:div w:id="168062931">
              <w:marLeft w:val="0"/>
              <w:marRight w:val="0"/>
              <w:marTop w:val="0"/>
              <w:marBottom w:val="0"/>
              <w:divBdr>
                <w:top w:val="none" w:sz="0" w:space="0" w:color="auto"/>
                <w:left w:val="none" w:sz="0" w:space="0" w:color="auto"/>
                <w:bottom w:val="none" w:sz="0" w:space="0" w:color="auto"/>
                <w:right w:val="none" w:sz="0" w:space="0" w:color="auto"/>
              </w:divBdr>
            </w:div>
            <w:div w:id="310332635">
              <w:marLeft w:val="0"/>
              <w:marRight w:val="0"/>
              <w:marTop w:val="0"/>
              <w:marBottom w:val="0"/>
              <w:divBdr>
                <w:top w:val="none" w:sz="0" w:space="0" w:color="auto"/>
                <w:left w:val="none" w:sz="0" w:space="0" w:color="auto"/>
                <w:bottom w:val="none" w:sz="0" w:space="0" w:color="auto"/>
                <w:right w:val="none" w:sz="0" w:space="0" w:color="auto"/>
              </w:divBdr>
            </w:div>
            <w:div w:id="168451937">
              <w:marLeft w:val="0"/>
              <w:marRight w:val="0"/>
              <w:marTop w:val="0"/>
              <w:marBottom w:val="0"/>
              <w:divBdr>
                <w:top w:val="none" w:sz="0" w:space="0" w:color="auto"/>
                <w:left w:val="none" w:sz="0" w:space="0" w:color="auto"/>
                <w:bottom w:val="none" w:sz="0" w:space="0" w:color="auto"/>
                <w:right w:val="none" w:sz="0" w:space="0" w:color="auto"/>
              </w:divBdr>
            </w:div>
            <w:div w:id="635069149">
              <w:marLeft w:val="0"/>
              <w:marRight w:val="0"/>
              <w:marTop w:val="0"/>
              <w:marBottom w:val="0"/>
              <w:divBdr>
                <w:top w:val="none" w:sz="0" w:space="0" w:color="auto"/>
                <w:left w:val="none" w:sz="0" w:space="0" w:color="auto"/>
                <w:bottom w:val="none" w:sz="0" w:space="0" w:color="auto"/>
                <w:right w:val="none" w:sz="0" w:space="0" w:color="auto"/>
              </w:divBdr>
            </w:div>
            <w:div w:id="1521508239">
              <w:marLeft w:val="0"/>
              <w:marRight w:val="0"/>
              <w:marTop w:val="0"/>
              <w:marBottom w:val="0"/>
              <w:divBdr>
                <w:top w:val="none" w:sz="0" w:space="0" w:color="auto"/>
                <w:left w:val="none" w:sz="0" w:space="0" w:color="auto"/>
                <w:bottom w:val="none" w:sz="0" w:space="0" w:color="auto"/>
                <w:right w:val="none" w:sz="0" w:space="0" w:color="auto"/>
              </w:divBdr>
            </w:div>
            <w:div w:id="291061863">
              <w:marLeft w:val="0"/>
              <w:marRight w:val="0"/>
              <w:marTop w:val="0"/>
              <w:marBottom w:val="0"/>
              <w:divBdr>
                <w:top w:val="none" w:sz="0" w:space="0" w:color="auto"/>
                <w:left w:val="none" w:sz="0" w:space="0" w:color="auto"/>
                <w:bottom w:val="none" w:sz="0" w:space="0" w:color="auto"/>
                <w:right w:val="none" w:sz="0" w:space="0" w:color="auto"/>
              </w:divBdr>
            </w:div>
            <w:div w:id="1294211020">
              <w:marLeft w:val="0"/>
              <w:marRight w:val="0"/>
              <w:marTop w:val="0"/>
              <w:marBottom w:val="0"/>
              <w:divBdr>
                <w:top w:val="none" w:sz="0" w:space="0" w:color="auto"/>
                <w:left w:val="none" w:sz="0" w:space="0" w:color="auto"/>
                <w:bottom w:val="none" w:sz="0" w:space="0" w:color="auto"/>
                <w:right w:val="none" w:sz="0" w:space="0" w:color="auto"/>
              </w:divBdr>
            </w:div>
            <w:div w:id="1819230010">
              <w:marLeft w:val="0"/>
              <w:marRight w:val="0"/>
              <w:marTop w:val="0"/>
              <w:marBottom w:val="0"/>
              <w:divBdr>
                <w:top w:val="none" w:sz="0" w:space="0" w:color="auto"/>
                <w:left w:val="none" w:sz="0" w:space="0" w:color="auto"/>
                <w:bottom w:val="none" w:sz="0" w:space="0" w:color="auto"/>
                <w:right w:val="none" w:sz="0" w:space="0" w:color="auto"/>
              </w:divBdr>
            </w:div>
            <w:div w:id="764767235">
              <w:marLeft w:val="0"/>
              <w:marRight w:val="0"/>
              <w:marTop w:val="0"/>
              <w:marBottom w:val="0"/>
              <w:divBdr>
                <w:top w:val="none" w:sz="0" w:space="0" w:color="auto"/>
                <w:left w:val="none" w:sz="0" w:space="0" w:color="auto"/>
                <w:bottom w:val="none" w:sz="0" w:space="0" w:color="auto"/>
                <w:right w:val="none" w:sz="0" w:space="0" w:color="auto"/>
              </w:divBdr>
            </w:div>
            <w:div w:id="12714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5277">
      <w:bodyDiv w:val="1"/>
      <w:marLeft w:val="0"/>
      <w:marRight w:val="0"/>
      <w:marTop w:val="0"/>
      <w:marBottom w:val="0"/>
      <w:divBdr>
        <w:top w:val="none" w:sz="0" w:space="0" w:color="auto"/>
        <w:left w:val="none" w:sz="0" w:space="0" w:color="auto"/>
        <w:bottom w:val="none" w:sz="0" w:space="0" w:color="auto"/>
        <w:right w:val="none" w:sz="0" w:space="0" w:color="auto"/>
      </w:divBdr>
      <w:divsChild>
        <w:div w:id="1845784074">
          <w:marLeft w:val="0"/>
          <w:marRight w:val="0"/>
          <w:marTop w:val="0"/>
          <w:marBottom w:val="0"/>
          <w:divBdr>
            <w:top w:val="none" w:sz="0" w:space="0" w:color="auto"/>
            <w:left w:val="none" w:sz="0" w:space="0" w:color="auto"/>
            <w:bottom w:val="none" w:sz="0" w:space="0" w:color="auto"/>
            <w:right w:val="none" w:sz="0" w:space="0" w:color="auto"/>
          </w:divBdr>
        </w:div>
        <w:div w:id="756679617">
          <w:marLeft w:val="0"/>
          <w:marRight w:val="0"/>
          <w:marTop w:val="0"/>
          <w:marBottom w:val="0"/>
          <w:divBdr>
            <w:top w:val="none" w:sz="0" w:space="0" w:color="auto"/>
            <w:left w:val="none" w:sz="0" w:space="0" w:color="auto"/>
            <w:bottom w:val="none" w:sz="0" w:space="0" w:color="auto"/>
            <w:right w:val="none" w:sz="0" w:space="0" w:color="auto"/>
          </w:divBdr>
        </w:div>
        <w:div w:id="2071733832">
          <w:marLeft w:val="0"/>
          <w:marRight w:val="0"/>
          <w:marTop w:val="0"/>
          <w:marBottom w:val="0"/>
          <w:divBdr>
            <w:top w:val="none" w:sz="0" w:space="0" w:color="auto"/>
            <w:left w:val="none" w:sz="0" w:space="0" w:color="auto"/>
            <w:bottom w:val="none" w:sz="0" w:space="0" w:color="auto"/>
            <w:right w:val="none" w:sz="0" w:space="0" w:color="auto"/>
          </w:divBdr>
        </w:div>
        <w:div w:id="808672528">
          <w:marLeft w:val="0"/>
          <w:marRight w:val="0"/>
          <w:marTop w:val="0"/>
          <w:marBottom w:val="0"/>
          <w:divBdr>
            <w:top w:val="none" w:sz="0" w:space="0" w:color="auto"/>
            <w:left w:val="none" w:sz="0" w:space="0" w:color="auto"/>
            <w:bottom w:val="none" w:sz="0" w:space="0" w:color="auto"/>
            <w:right w:val="none" w:sz="0" w:space="0" w:color="auto"/>
          </w:divBdr>
        </w:div>
        <w:div w:id="1453399292">
          <w:marLeft w:val="0"/>
          <w:marRight w:val="0"/>
          <w:marTop w:val="0"/>
          <w:marBottom w:val="0"/>
          <w:divBdr>
            <w:top w:val="none" w:sz="0" w:space="0" w:color="auto"/>
            <w:left w:val="none" w:sz="0" w:space="0" w:color="auto"/>
            <w:bottom w:val="none" w:sz="0" w:space="0" w:color="auto"/>
            <w:right w:val="none" w:sz="0" w:space="0" w:color="auto"/>
          </w:divBdr>
        </w:div>
        <w:div w:id="155607534">
          <w:marLeft w:val="0"/>
          <w:marRight w:val="0"/>
          <w:marTop w:val="0"/>
          <w:marBottom w:val="0"/>
          <w:divBdr>
            <w:top w:val="none" w:sz="0" w:space="0" w:color="auto"/>
            <w:left w:val="none" w:sz="0" w:space="0" w:color="auto"/>
            <w:bottom w:val="none" w:sz="0" w:space="0" w:color="auto"/>
            <w:right w:val="none" w:sz="0" w:space="0" w:color="auto"/>
          </w:divBdr>
        </w:div>
        <w:div w:id="2044859203">
          <w:marLeft w:val="0"/>
          <w:marRight w:val="0"/>
          <w:marTop w:val="0"/>
          <w:marBottom w:val="0"/>
          <w:divBdr>
            <w:top w:val="none" w:sz="0" w:space="0" w:color="auto"/>
            <w:left w:val="none" w:sz="0" w:space="0" w:color="auto"/>
            <w:bottom w:val="none" w:sz="0" w:space="0" w:color="auto"/>
            <w:right w:val="none" w:sz="0" w:space="0" w:color="auto"/>
          </w:divBdr>
        </w:div>
        <w:div w:id="2140956151">
          <w:marLeft w:val="0"/>
          <w:marRight w:val="0"/>
          <w:marTop w:val="0"/>
          <w:marBottom w:val="0"/>
          <w:divBdr>
            <w:top w:val="none" w:sz="0" w:space="0" w:color="auto"/>
            <w:left w:val="none" w:sz="0" w:space="0" w:color="auto"/>
            <w:bottom w:val="none" w:sz="0" w:space="0" w:color="auto"/>
            <w:right w:val="none" w:sz="0" w:space="0" w:color="auto"/>
          </w:divBdr>
        </w:div>
        <w:div w:id="1733770921">
          <w:marLeft w:val="0"/>
          <w:marRight w:val="0"/>
          <w:marTop w:val="0"/>
          <w:marBottom w:val="0"/>
          <w:divBdr>
            <w:top w:val="none" w:sz="0" w:space="0" w:color="auto"/>
            <w:left w:val="none" w:sz="0" w:space="0" w:color="auto"/>
            <w:bottom w:val="none" w:sz="0" w:space="0" w:color="auto"/>
            <w:right w:val="none" w:sz="0" w:space="0" w:color="auto"/>
          </w:divBdr>
        </w:div>
        <w:div w:id="1644894945">
          <w:marLeft w:val="0"/>
          <w:marRight w:val="0"/>
          <w:marTop w:val="0"/>
          <w:marBottom w:val="0"/>
          <w:divBdr>
            <w:top w:val="none" w:sz="0" w:space="0" w:color="auto"/>
            <w:left w:val="none" w:sz="0" w:space="0" w:color="auto"/>
            <w:bottom w:val="none" w:sz="0" w:space="0" w:color="auto"/>
            <w:right w:val="none" w:sz="0" w:space="0" w:color="auto"/>
          </w:divBdr>
        </w:div>
        <w:div w:id="1253777159">
          <w:marLeft w:val="0"/>
          <w:marRight w:val="0"/>
          <w:marTop w:val="0"/>
          <w:marBottom w:val="0"/>
          <w:divBdr>
            <w:top w:val="none" w:sz="0" w:space="0" w:color="auto"/>
            <w:left w:val="none" w:sz="0" w:space="0" w:color="auto"/>
            <w:bottom w:val="none" w:sz="0" w:space="0" w:color="auto"/>
            <w:right w:val="none" w:sz="0" w:space="0" w:color="auto"/>
          </w:divBdr>
        </w:div>
        <w:div w:id="1860580278">
          <w:marLeft w:val="0"/>
          <w:marRight w:val="0"/>
          <w:marTop w:val="0"/>
          <w:marBottom w:val="0"/>
          <w:divBdr>
            <w:top w:val="none" w:sz="0" w:space="0" w:color="auto"/>
            <w:left w:val="none" w:sz="0" w:space="0" w:color="auto"/>
            <w:bottom w:val="none" w:sz="0" w:space="0" w:color="auto"/>
            <w:right w:val="none" w:sz="0" w:space="0" w:color="auto"/>
          </w:divBdr>
        </w:div>
        <w:div w:id="1990010282">
          <w:marLeft w:val="0"/>
          <w:marRight w:val="0"/>
          <w:marTop w:val="0"/>
          <w:marBottom w:val="0"/>
          <w:divBdr>
            <w:top w:val="none" w:sz="0" w:space="0" w:color="auto"/>
            <w:left w:val="none" w:sz="0" w:space="0" w:color="auto"/>
            <w:bottom w:val="none" w:sz="0" w:space="0" w:color="auto"/>
            <w:right w:val="none" w:sz="0" w:space="0" w:color="auto"/>
          </w:divBdr>
        </w:div>
      </w:divsChild>
    </w:div>
    <w:div w:id="2085644220">
      <w:bodyDiv w:val="1"/>
      <w:marLeft w:val="0"/>
      <w:marRight w:val="0"/>
      <w:marTop w:val="0"/>
      <w:marBottom w:val="0"/>
      <w:divBdr>
        <w:top w:val="none" w:sz="0" w:space="0" w:color="auto"/>
        <w:left w:val="none" w:sz="0" w:space="0" w:color="auto"/>
        <w:bottom w:val="none" w:sz="0" w:space="0" w:color="auto"/>
        <w:right w:val="none" w:sz="0" w:space="0" w:color="auto"/>
      </w:divBdr>
      <w:divsChild>
        <w:div w:id="278414528">
          <w:marLeft w:val="0"/>
          <w:marRight w:val="0"/>
          <w:marTop w:val="0"/>
          <w:marBottom w:val="0"/>
          <w:divBdr>
            <w:top w:val="none" w:sz="0" w:space="0" w:color="auto"/>
            <w:left w:val="none" w:sz="0" w:space="0" w:color="auto"/>
            <w:bottom w:val="none" w:sz="0" w:space="0" w:color="auto"/>
            <w:right w:val="none" w:sz="0" w:space="0" w:color="auto"/>
          </w:divBdr>
        </w:div>
        <w:div w:id="265772844">
          <w:marLeft w:val="0"/>
          <w:marRight w:val="0"/>
          <w:marTop w:val="0"/>
          <w:marBottom w:val="0"/>
          <w:divBdr>
            <w:top w:val="none" w:sz="0" w:space="0" w:color="auto"/>
            <w:left w:val="none" w:sz="0" w:space="0" w:color="auto"/>
            <w:bottom w:val="none" w:sz="0" w:space="0" w:color="auto"/>
            <w:right w:val="none" w:sz="0" w:space="0" w:color="auto"/>
          </w:divBdr>
        </w:div>
        <w:div w:id="1309633112">
          <w:marLeft w:val="0"/>
          <w:marRight w:val="0"/>
          <w:marTop w:val="0"/>
          <w:marBottom w:val="0"/>
          <w:divBdr>
            <w:top w:val="none" w:sz="0" w:space="0" w:color="auto"/>
            <w:left w:val="none" w:sz="0" w:space="0" w:color="auto"/>
            <w:bottom w:val="none" w:sz="0" w:space="0" w:color="auto"/>
            <w:right w:val="none" w:sz="0" w:space="0" w:color="auto"/>
          </w:divBdr>
        </w:div>
        <w:div w:id="1301303457">
          <w:marLeft w:val="0"/>
          <w:marRight w:val="0"/>
          <w:marTop w:val="0"/>
          <w:marBottom w:val="0"/>
          <w:divBdr>
            <w:top w:val="none" w:sz="0" w:space="0" w:color="auto"/>
            <w:left w:val="none" w:sz="0" w:space="0" w:color="auto"/>
            <w:bottom w:val="none" w:sz="0" w:space="0" w:color="auto"/>
            <w:right w:val="none" w:sz="0" w:space="0" w:color="auto"/>
          </w:divBdr>
        </w:div>
        <w:div w:id="159739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elawproject.weebly.com/april-2017-laws-and-regulations-currently-guiding-human-behaviour-in-icy-environments-rovaniemi.html" TargetMode="External"/><Relationship Id="rId13" Type="http://schemas.openxmlformats.org/officeDocument/2006/relationships/hyperlink" Target="https://icelawproject.weebly.com/june-2017-ice-law-project-session-at-the-nordic-geographers-meeting-stockholm.html" TargetMode="External"/><Relationship Id="rId3" Type="http://schemas.openxmlformats.org/officeDocument/2006/relationships/settings" Target="settings.xml"/><Relationship Id="rId7" Type="http://schemas.openxmlformats.org/officeDocument/2006/relationships/hyperlink" Target="https://icelawproject.weebly.com/november-2016-sand-point-talking-circle-on-local-engagement-in-search-and-rescue.html" TargetMode="External"/><Relationship Id="rId12" Type="http://schemas.openxmlformats.org/officeDocument/2006/relationships/hyperlink" Target="https://icelawproject.weebly.com/june-2017-ice-law-project-sessions-at-the-international-congress-of-arctic-social-science-umearin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elawproject.weebly.com/may-2017-territory-in-indeterminate-and-changing-environments-amsterdam.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elawproject.weebly.com/may-2017-lsquoanticipating-abundance-economizing-the-arcticrsquo-durham.html" TargetMode="External"/><Relationship Id="rId4" Type="http://schemas.openxmlformats.org/officeDocument/2006/relationships/webSettings" Target="webSettings.xml"/><Relationship Id="rId9" Type="http://schemas.openxmlformats.org/officeDocument/2006/relationships/hyperlink" Target="https://icelawproject.weebly.com/april-2017-rethinking-perspectives-on-arctic-issues-in-2017-a-joint-seminar-with-the-master-mariners-of-canada-halifax.html" TargetMode="External"/><Relationship Id="rId14" Type="http://schemas.openxmlformats.org/officeDocument/2006/relationships/hyperlink" Target="https://icelawprojec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WILLIAMS-REED, ERIS K.L.</dc:creator>
  <cp:lastModifiedBy>SEDDON, LAURA J.</cp:lastModifiedBy>
  <cp:revision>6</cp:revision>
  <cp:lastPrinted>2017-08-11T08:21:00Z</cp:lastPrinted>
  <dcterms:created xsi:type="dcterms:W3CDTF">2017-08-11T11:54:00Z</dcterms:created>
  <dcterms:modified xsi:type="dcterms:W3CDTF">2019-08-29T14:13:00Z</dcterms:modified>
</cp:coreProperties>
</file>